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232BA" w14:textId="77777777" w:rsidR="00953D2E" w:rsidRPr="00B61F07" w:rsidRDefault="00953D2E" w:rsidP="00953D2E">
      <w:pPr>
        <w:tabs>
          <w:tab w:val="left" w:pos="8137"/>
        </w:tabs>
        <w:spacing w:before="60" w:after="60"/>
        <w:jc w:val="center"/>
        <w:rPr>
          <w:rFonts w:cs="Arial"/>
          <w:b/>
          <w:bCs/>
          <w:sz w:val="20"/>
          <w:szCs w:val="20"/>
        </w:rPr>
      </w:pPr>
      <w:r w:rsidRPr="00B61F07">
        <w:rPr>
          <w:rFonts w:cs="Arial"/>
          <w:b/>
          <w:bCs/>
          <w:sz w:val="20"/>
          <w:szCs w:val="20"/>
        </w:rPr>
        <w:t>TECHNINĖ SPECIFIKACIJA</w:t>
      </w:r>
    </w:p>
    <w:p w14:paraId="6630F1CB" w14:textId="77777777" w:rsidR="00953D2E" w:rsidRPr="00B61F07" w:rsidRDefault="00953D2E" w:rsidP="00953D2E">
      <w:pPr>
        <w:tabs>
          <w:tab w:val="left" w:pos="284"/>
        </w:tabs>
        <w:spacing w:before="60" w:after="60"/>
        <w:jc w:val="center"/>
        <w:rPr>
          <w:rFonts w:cs="Arial"/>
          <w:b/>
          <w:bCs/>
          <w:sz w:val="20"/>
          <w:szCs w:val="20"/>
        </w:rPr>
      </w:pPr>
    </w:p>
    <w:p w14:paraId="7EB8EBFB" w14:textId="77777777" w:rsidR="00953D2E" w:rsidRPr="00B61F07" w:rsidRDefault="00953D2E" w:rsidP="00953D2E">
      <w:pPr>
        <w:numPr>
          <w:ilvl w:val="0"/>
          <w:numId w:val="1"/>
        </w:numPr>
        <w:pBdr>
          <w:top w:val="single" w:sz="8" w:space="1" w:color="auto"/>
          <w:bottom w:val="single" w:sz="8" w:space="1" w:color="auto"/>
        </w:pBdr>
        <w:tabs>
          <w:tab w:val="left" w:pos="360"/>
        </w:tabs>
        <w:spacing w:before="60" w:after="60"/>
        <w:ind w:left="0" w:firstLine="0"/>
        <w:rPr>
          <w:rFonts w:cs="Arial"/>
          <w:b/>
          <w:sz w:val="20"/>
          <w:szCs w:val="20"/>
        </w:rPr>
      </w:pPr>
      <w:r w:rsidRPr="00B61F07">
        <w:rPr>
          <w:rFonts w:cs="Arial"/>
          <w:b/>
          <w:sz w:val="20"/>
          <w:szCs w:val="20"/>
        </w:rPr>
        <w:t>SĄVOKOS IR SUTRUMPINIMAI</w:t>
      </w:r>
    </w:p>
    <w:p w14:paraId="17420A53" w14:textId="18CF844C" w:rsidR="00953D2E" w:rsidRPr="00B61F07" w:rsidRDefault="004C0996" w:rsidP="00953D2E">
      <w:pPr>
        <w:numPr>
          <w:ilvl w:val="1"/>
          <w:numId w:val="5"/>
        </w:numPr>
        <w:tabs>
          <w:tab w:val="left" w:pos="567"/>
        </w:tabs>
        <w:spacing w:before="60" w:after="60"/>
        <w:ind w:left="0" w:firstLine="0"/>
        <w:jc w:val="both"/>
        <w:rPr>
          <w:rFonts w:cs="Arial"/>
          <w:sz w:val="20"/>
          <w:szCs w:val="20"/>
        </w:rPr>
      </w:pPr>
      <w:r>
        <w:rPr>
          <w:rFonts w:cs="Arial"/>
          <w:b/>
          <w:sz w:val="20"/>
          <w:szCs w:val="20"/>
        </w:rPr>
        <w:t>Pirkėjas</w:t>
      </w:r>
      <w:r w:rsidRPr="00B61F07">
        <w:rPr>
          <w:rFonts w:cs="Arial"/>
          <w:b/>
          <w:sz w:val="20"/>
          <w:szCs w:val="20"/>
        </w:rPr>
        <w:t xml:space="preserve"> </w:t>
      </w:r>
      <w:r w:rsidR="00953D2E" w:rsidRPr="00B61F07">
        <w:rPr>
          <w:rFonts w:cs="Arial"/>
          <w:sz w:val="20"/>
          <w:szCs w:val="20"/>
        </w:rPr>
        <w:t xml:space="preserve">– </w:t>
      </w:r>
      <w:sdt>
        <w:sdtPr>
          <w:rPr>
            <w:rFonts w:cs="Arial"/>
            <w:sz w:val="20"/>
            <w:szCs w:val="20"/>
          </w:rPr>
          <w:id w:val="382223612"/>
          <w:placeholder>
            <w:docPart w:val="AD672E4C2D854D8883B4511729F1BF42"/>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Content>
          <w:r w:rsidR="00953D2E" w:rsidRPr="00B61F07">
            <w:rPr>
              <w:rFonts w:cs="Arial"/>
              <w:sz w:val="20"/>
              <w:szCs w:val="20"/>
            </w:rPr>
            <w:t>AB „Energijos skirstymo operatorius"</w:t>
          </w:r>
          <w:r w:rsidR="00953D2E">
            <w:rPr>
              <w:rFonts w:cs="Arial"/>
              <w:sz w:val="20"/>
              <w:szCs w:val="20"/>
            </w:rPr>
            <w:t>.</w:t>
          </w:r>
        </w:sdtContent>
      </w:sdt>
    </w:p>
    <w:p w14:paraId="5B92DBA8" w14:textId="66885FE0" w:rsidR="00953D2E" w:rsidRPr="00B61F07" w:rsidRDefault="00953D2E" w:rsidP="00953D2E">
      <w:pPr>
        <w:numPr>
          <w:ilvl w:val="1"/>
          <w:numId w:val="5"/>
        </w:numPr>
        <w:tabs>
          <w:tab w:val="left" w:pos="567"/>
        </w:tabs>
        <w:spacing w:before="60" w:after="60"/>
        <w:ind w:left="0" w:firstLine="0"/>
        <w:jc w:val="both"/>
        <w:rPr>
          <w:rFonts w:cs="Arial"/>
          <w:sz w:val="20"/>
          <w:szCs w:val="20"/>
        </w:rPr>
      </w:pPr>
      <w:r w:rsidRPr="00B61F07">
        <w:rPr>
          <w:rFonts w:cs="Arial"/>
          <w:b/>
          <w:bCs/>
          <w:sz w:val="20"/>
          <w:szCs w:val="20"/>
        </w:rPr>
        <w:t>Tiekėjas</w:t>
      </w:r>
      <w:r w:rsidRPr="00B61F07">
        <w:rPr>
          <w:rFonts w:cs="Arial"/>
          <w:bCs/>
          <w:sz w:val="20"/>
          <w:szCs w:val="20"/>
        </w:rPr>
        <w:t xml:space="preserve"> – ūkio subjektas – privatusis juridinis asmuo, viešasis juridinis asmuo, kitos organizacijos ir jų padaliniai ar tokių asmenų</w:t>
      </w:r>
      <w:r w:rsidRPr="00B61F07">
        <w:rPr>
          <w:rFonts w:cs="Arial"/>
          <w:sz w:val="20"/>
          <w:szCs w:val="20"/>
        </w:rPr>
        <w:t xml:space="preserve"> grupė, su kuriuo </w:t>
      </w:r>
      <w:r w:rsidR="004C0996">
        <w:rPr>
          <w:rFonts w:cs="Arial"/>
          <w:sz w:val="20"/>
          <w:szCs w:val="20"/>
        </w:rPr>
        <w:t>Pirkėjas</w:t>
      </w:r>
      <w:r w:rsidR="004C0996" w:rsidRPr="00B61F07">
        <w:rPr>
          <w:rFonts w:cs="Arial"/>
          <w:sz w:val="20"/>
          <w:szCs w:val="20"/>
        </w:rPr>
        <w:t xml:space="preserve"> </w:t>
      </w:r>
      <w:r w:rsidRPr="00B61F07">
        <w:rPr>
          <w:rFonts w:cs="Arial"/>
          <w:sz w:val="20"/>
          <w:szCs w:val="20"/>
        </w:rPr>
        <w:t>sudaro Sutartį.</w:t>
      </w:r>
    </w:p>
    <w:p w14:paraId="2C019D24" w14:textId="358110F3" w:rsidR="00953D2E" w:rsidRPr="00B61F07" w:rsidRDefault="00953D2E" w:rsidP="00953D2E">
      <w:pPr>
        <w:numPr>
          <w:ilvl w:val="1"/>
          <w:numId w:val="5"/>
        </w:numPr>
        <w:tabs>
          <w:tab w:val="left" w:pos="567"/>
        </w:tabs>
        <w:spacing w:before="60" w:after="60"/>
        <w:ind w:left="0" w:firstLine="0"/>
        <w:jc w:val="both"/>
        <w:rPr>
          <w:rFonts w:cs="Arial"/>
          <w:sz w:val="20"/>
          <w:szCs w:val="20"/>
        </w:rPr>
      </w:pPr>
      <w:r w:rsidRPr="00B61F07">
        <w:rPr>
          <w:rFonts w:cs="Arial"/>
          <w:b/>
          <w:sz w:val="20"/>
          <w:szCs w:val="20"/>
        </w:rPr>
        <w:t>Sutartis</w:t>
      </w:r>
      <w:r w:rsidRPr="00B61F07">
        <w:rPr>
          <w:rFonts w:cs="Arial"/>
          <w:sz w:val="20"/>
          <w:szCs w:val="20"/>
        </w:rPr>
        <w:t xml:space="preserve"> – </w:t>
      </w:r>
      <w:r w:rsidR="00234775">
        <w:rPr>
          <w:rFonts w:cs="Arial"/>
          <w:sz w:val="20"/>
          <w:szCs w:val="20"/>
        </w:rPr>
        <w:t>s</w:t>
      </w:r>
      <w:r w:rsidRPr="00B61F07">
        <w:rPr>
          <w:rFonts w:cs="Arial"/>
          <w:sz w:val="20"/>
          <w:szCs w:val="20"/>
        </w:rPr>
        <w:t xml:space="preserve">utartis, sudaroma tarp </w:t>
      </w:r>
      <w:r w:rsidR="004C0996">
        <w:rPr>
          <w:rFonts w:cs="Arial"/>
          <w:sz w:val="20"/>
          <w:szCs w:val="20"/>
        </w:rPr>
        <w:t>Pirkėjo</w:t>
      </w:r>
      <w:r w:rsidR="004C0996" w:rsidRPr="00B61F07">
        <w:rPr>
          <w:rFonts w:cs="Arial"/>
          <w:sz w:val="20"/>
          <w:szCs w:val="20"/>
        </w:rPr>
        <w:t xml:space="preserve"> </w:t>
      </w:r>
      <w:r w:rsidRPr="00B61F07">
        <w:rPr>
          <w:rFonts w:cs="Arial"/>
          <w:sz w:val="20"/>
          <w:szCs w:val="20"/>
        </w:rPr>
        <w:t>ir Paslaugų teikėjo dėl Pirkimo objekto.</w:t>
      </w:r>
    </w:p>
    <w:p w14:paraId="32C1EFC5" w14:textId="1B7B7716" w:rsidR="008C3618" w:rsidRPr="008A69B8" w:rsidRDefault="00953D2E" w:rsidP="008C3618">
      <w:pPr>
        <w:pStyle w:val="ListParagraph"/>
        <w:numPr>
          <w:ilvl w:val="1"/>
          <w:numId w:val="1"/>
        </w:numPr>
        <w:tabs>
          <w:tab w:val="left" w:pos="567"/>
          <w:tab w:val="left" w:pos="851"/>
        </w:tabs>
        <w:spacing w:before="60" w:after="60"/>
        <w:ind w:left="90" w:firstLine="0"/>
        <w:jc w:val="both"/>
        <w:rPr>
          <w:rFonts w:cs="Arial"/>
          <w:sz w:val="20"/>
          <w:szCs w:val="20"/>
        </w:rPr>
      </w:pPr>
      <w:r w:rsidRPr="008C3618">
        <w:rPr>
          <w:rFonts w:cs="Arial"/>
          <w:b/>
          <w:sz w:val="20"/>
          <w:szCs w:val="20"/>
        </w:rPr>
        <w:t>Prekės</w:t>
      </w:r>
      <w:r w:rsidRPr="008C3618">
        <w:rPr>
          <w:rFonts w:cs="Arial"/>
          <w:sz w:val="20"/>
          <w:szCs w:val="20"/>
        </w:rPr>
        <w:t xml:space="preserve"> – </w:t>
      </w:r>
      <w:r w:rsidR="003447A2" w:rsidRPr="003447A2">
        <w:rPr>
          <w:rFonts w:cs="Arial"/>
          <w:sz w:val="20"/>
          <w:szCs w:val="20"/>
        </w:rPr>
        <w:t xml:space="preserve">Erkių </w:t>
      </w:r>
      <w:r w:rsidR="007A1124">
        <w:rPr>
          <w:rFonts w:cs="Arial"/>
          <w:sz w:val="20"/>
          <w:szCs w:val="20"/>
        </w:rPr>
        <w:t>traukiklis</w:t>
      </w:r>
      <w:r w:rsidR="003447A2">
        <w:rPr>
          <w:rFonts w:cs="Arial"/>
          <w:sz w:val="20"/>
          <w:szCs w:val="20"/>
        </w:rPr>
        <w:t>.</w:t>
      </w:r>
    </w:p>
    <w:p w14:paraId="483C5B87" w14:textId="0734AD2D" w:rsidR="00E2487E" w:rsidRPr="008C3618" w:rsidRDefault="00E2487E" w:rsidP="00953D2E">
      <w:pPr>
        <w:numPr>
          <w:ilvl w:val="1"/>
          <w:numId w:val="5"/>
        </w:numPr>
        <w:tabs>
          <w:tab w:val="left" w:pos="567"/>
        </w:tabs>
        <w:spacing w:before="60" w:after="60"/>
        <w:ind w:left="0" w:firstLine="0"/>
        <w:jc w:val="both"/>
        <w:rPr>
          <w:rFonts w:cs="Arial"/>
          <w:sz w:val="20"/>
          <w:szCs w:val="20"/>
        </w:rPr>
      </w:pPr>
      <w:r w:rsidRPr="008C3618">
        <w:rPr>
          <w:rFonts w:cs="Arial"/>
          <w:b/>
          <w:bCs/>
          <w:sz w:val="20"/>
          <w:szCs w:val="20"/>
        </w:rPr>
        <w:t>Susijusios prekės</w:t>
      </w:r>
      <w:r w:rsidRPr="008C3618">
        <w:rPr>
          <w:rFonts w:cs="Arial"/>
          <w:sz w:val="20"/>
          <w:szCs w:val="20"/>
        </w:rPr>
        <w:t xml:space="preserve"> – prekės, kurios nėra nurodytos Techninėje specifikacijoje, tačiau kurios techniškai arba pagal savo naudojimo paskirtį susijusios su perkamu Pirkimo objektu.</w:t>
      </w:r>
    </w:p>
    <w:p w14:paraId="03C7FB5D" w14:textId="77777777" w:rsidR="00953D2E" w:rsidRDefault="00953D2E" w:rsidP="00953D2E">
      <w:pPr>
        <w:numPr>
          <w:ilvl w:val="1"/>
          <w:numId w:val="5"/>
        </w:numPr>
        <w:tabs>
          <w:tab w:val="left" w:pos="540"/>
        </w:tabs>
        <w:ind w:left="0" w:firstLine="0"/>
        <w:contextualSpacing/>
        <w:rPr>
          <w:rFonts w:cs="Arial"/>
          <w:sz w:val="20"/>
          <w:szCs w:val="20"/>
        </w:rPr>
      </w:pPr>
      <w:r w:rsidRPr="00B61F07">
        <w:rPr>
          <w:rFonts w:cs="Arial"/>
          <w:b/>
          <w:sz w:val="20"/>
          <w:szCs w:val="20"/>
        </w:rPr>
        <w:t>Užsakymas</w:t>
      </w:r>
      <w:r w:rsidRPr="00B61F07">
        <w:rPr>
          <w:rFonts w:cs="Arial"/>
          <w:sz w:val="20"/>
          <w:szCs w:val="20"/>
        </w:rPr>
        <w:t xml:space="preserve"> – Pirkėjo Tiekėjui pateiktas Prekių tiekimui dokumentas, kuriame nurodomi Prekių kiekiai, pristatymo adresai ir terminas.</w:t>
      </w:r>
    </w:p>
    <w:p w14:paraId="2A02C4A0" w14:textId="77777777" w:rsidR="00953D2E" w:rsidRPr="00B61F07" w:rsidRDefault="00953D2E" w:rsidP="00953D2E">
      <w:pPr>
        <w:tabs>
          <w:tab w:val="left" w:pos="540"/>
        </w:tabs>
        <w:contextualSpacing/>
        <w:rPr>
          <w:rFonts w:cs="Arial"/>
          <w:sz w:val="20"/>
          <w:szCs w:val="20"/>
        </w:rPr>
      </w:pPr>
    </w:p>
    <w:p w14:paraId="473DFD8D" w14:textId="77777777" w:rsidR="00953D2E" w:rsidRPr="00B61F07" w:rsidRDefault="00953D2E" w:rsidP="00953D2E">
      <w:pPr>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B61F07">
        <w:rPr>
          <w:rFonts w:cs="Arial"/>
          <w:b/>
          <w:sz w:val="20"/>
          <w:szCs w:val="20"/>
        </w:rPr>
        <w:t>PIRKIMO OBJEKTAS</w:t>
      </w:r>
    </w:p>
    <w:p w14:paraId="7577AA01" w14:textId="538B6EEC" w:rsidR="00953D2E" w:rsidRPr="00FE27B1" w:rsidRDefault="003447A2" w:rsidP="00FE27B1">
      <w:pPr>
        <w:pStyle w:val="ListParagraph"/>
        <w:numPr>
          <w:ilvl w:val="1"/>
          <w:numId w:val="1"/>
        </w:numPr>
        <w:tabs>
          <w:tab w:val="left" w:pos="567"/>
          <w:tab w:val="left" w:pos="851"/>
        </w:tabs>
        <w:spacing w:before="60" w:after="60"/>
        <w:ind w:hanging="1353"/>
        <w:jc w:val="both"/>
        <w:rPr>
          <w:rFonts w:cs="Arial"/>
          <w:sz w:val="20"/>
          <w:szCs w:val="20"/>
        </w:rPr>
      </w:pPr>
      <w:r w:rsidRPr="00FE27B1">
        <w:rPr>
          <w:rFonts w:cs="Arial"/>
          <w:sz w:val="20"/>
          <w:szCs w:val="20"/>
        </w:rPr>
        <w:t xml:space="preserve">Erkių </w:t>
      </w:r>
      <w:r w:rsidR="00A43B76">
        <w:rPr>
          <w:rFonts w:cs="Arial"/>
          <w:sz w:val="20"/>
          <w:szCs w:val="20"/>
        </w:rPr>
        <w:t>traukiklis</w:t>
      </w:r>
      <w:r w:rsidR="00062090">
        <w:rPr>
          <w:rFonts w:cs="Arial"/>
          <w:sz w:val="20"/>
          <w:szCs w:val="20"/>
        </w:rPr>
        <w:t>.</w:t>
      </w:r>
    </w:p>
    <w:p w14:paraId="0AC1CF3E" w14:textId="77777777" w:rsidR="00953D2E" w:rsidRPr="00B61F07" w:rsidRDefault="00953D2E" w:rsidP="00953D2E">
      <w:pPr>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bookmarkStart w:id="0" w:name="_Hlk22891334"/>
      <w:r w:rsidRPr="00B61F07">
        <w:rPr>
          <w:rFonts w:cs="Arial"/>
          <w:b/>
          <w:sz w:val="20"/>
          <w:szCs w:val="20"/>
        </w:rPr>
        <w:t>PIRKIMO OBJEKTO APIMTYS</w:t>
      </w:r>
    </w:p>
    <w:p w14:paraId="48384022" w14:textId="77777777" w:rsidR="00953D2E" w:rsidRPr="00B61F07" w:rsidRDefault="00953D2E" w:rsidP="00953D2E">
      <w:pPr>
        <w:tabs>
          <w:tab w:val="left" w:pos="540"/>
        </w:tabs>
        <w:spacing w:before="60" w:after="60"/>
        <w:contextualSpacing/>
        <w:jc w:val="right"/>
        <w:rPr>
          <w:rFonts w:cs="Arial"/>
          <w:i/>
          <w:iCs/>
          <w:sz w:val="20"/>
          <w:szCs w:val="20"/>
        </w:rPr>
      </w:pPr>
      <w:bookmarkStart w:id="1" w:name="_Hlk22891301"/>
      <w:r w:rsidRPr="00B61F07">
        <w:rPr>
          <w:rFonts w:cs="Arial"/>
          <w:i/>
          <w:iCs/>
          <w:sz w:val="20"/>
          <w:szCs w:val="20"/>
        </w:rPr>
        <w:t>Lentelė Nr. 1</w:t>
      </w:r>
    </w:p>
    <w:tbl>
      <w:tblPr>
        <w:tblStyle w:val="TableGrid5"/>
        <w:tblpPr w:leftFromText="180" w:rightFromText="180" w:vertAnchor="text" w:tblpXSpec="center" w:tblpY="1"/>
        <w:tblOverlap w:val="never"/>
        <w:tblW w:w="9628" w:type="dxa"/>
        <w:jc w:val="center"/>
        <w:tblLook w:val="04A0" w:firstRow="1" w:lastRow="0" w:firstColumn="1" w:lastColumn="0" w:noHBand="0" w:noVBand="1"/>
      </w:tblPr>
      <w:tblGrid>
        <w:gridCol w:w="562"/>
        <w:gridCol w:w="6273"/>
        <w:gridCol w:w="2793"/>
      </w:tblGrid>
      <w:tr w:rsidR="00953D2E" w:rsidRPr="00B61F07" w14:paraId="0CD5403D" w14:textId="77777777" w:rsidTr="00F33672">
        <w:trPr>
          <w:trHeight w:val="530"/>
          <w:jc w:val="center"/>
        </w:trPr>
        <w:tc>
          <w:tcPr>
            <w:tcW w:w="562" w:type="dxa"/>
            <w:vAlign w:val="center"/>
          </w:tcPr>
          <w:p w14:paraId="3101448D" w14:textId="77777777" w:rsidR="00953D2E" w:rsidRPr="00B61F07" w:rsidRDefault="00953D2E">
            <w:pPr>
              <w:spacing w:before="60" w:after="60"/>
              <w:ind w:firstLine="0"/>
              <w:jc w:val="center"/>
              <w:rPr>
                <w:rFonts w:cs="Arial"/>
                <w:b/>
              </w:rPr>
            </w:pPr>
            <w:r w:rsidRPr="00B61F07">
              <w:rPr>
                <w:rFonts w:cs="Arial"/>
                <w:b/>
              </w:rPr>
              <w:t>Eil. Nr.</w:t>
            </w:r>
          </w:p>
        </w:tc>
        <w:tc>
          <w:tcPr>
            <w:tcW w:w="6273" w:type="dxa"/>
            <w:vAlign w:val="center"/>
          </w:tcPr>
          <w:p w14:paraId="18AF93CA" w14:textId="77777777" w:rsidR="00953D2E" w:rsidRPr="00B61F07" w:rsidRDefault="00953D2E">
            <w:pPr>
              <w:spacing w:before="60" w:after="60"/>
              <w:ind w:firstLine="0"/>
              <w:jc w:val="center"/>
              <w:rPr>
                <w:rFonts w:cs="Arial"/>
                <w:b/>
              </w:rPr>
            </w:pPr>
            <w:r w:rsidRPr="00B61F07">
              <w:rPr>
                <w:rFonts w:cs="Arial"/>
                <w:b/>
              </w:rPr>
              <w:t>Prekės pavadinimas</w:t>
            </w:r>
          </w:p>
        </w:tc>
        <w:tc>
          <w:tcPr>
            <w:tcW w:w="2793" w:type="dxa"/>
            <w:vAlign w:val="center"/>
          </w:tcPr>
          <w:p w14:paraId="22C57990" w14:textId="77777777" w:rsidR="00953D2E" w:rsidRPr="00B61F07" w:rsidRDefault="00953D2E">
            <w:pPr>
              <w:spacing w:before="60" w:after="60"/>
              <w:ind w:firstLine="0"/>
              <w:jc w:val="center"/>
              <w:rPr>
                <w:rFonts w:cs="Arial"/>
                <w:b/>
              </w:rPr>
            </w:pPr>
            <w:r w:rsidRPr="00B61F07">
              <w:rPr>
                <w:rFonts w:cs="Arial"/>
                <w:b/>
              </w:rPr>
              <w:t xml:space="preserve">Preliminarus kiekis, vnt. </w:t>
            </w:r>
            <w:r w:rsidRPr="00B61F07">
              <w:rPr>
                <w:rFonts w:eastAsia="Calibri" w:cs="Arial"/>
                <w:b/>
                <w:bCs/>
                <w:vertAlign w:val="superscript"/>
                <w:lang w:eastAsia="lt-LT" w:bidi="lo-LA"/>
              </w:rPr>
              <w:t>*</w:t>
            </w:r>
          </w:p>
        </w:tc>
      </w:tr>
      <w:tr w:rsidR="009669FE" w:rsidRPr="00B61F07" w14:paraId="1F720F7F" w14:textId="77777777" w:rsidTr="00F33672">
        <w:trPr>
          <w:jc w:val="center"/>
        </w:trPr>
        <w:tc>
          <w:tcPr>
            <w:tcW w:w="562" w:type="dxa"/>
            <w:vAlign w:val="center"/>
          </w:tcPr>
          <w:p w14:paraId="758B0204" w14:textId="7BFCDFF7" w:rsidR="009669FE" w:rsidRDefault="00A00618">
            <w:pPr>
              <w:spacing w:before="60" w:after="60"/>
              <w:ind w:firstLine="0"/>
              <w:jc w:val="center"/>
              <w:rPr>
                <w:rFonts w:cs="Arial"/>
              </w:rPr>
            </w:pPr>
            <w:r>
              <w:rPr>
                <w:rFonts w:cs="Arial"/>
              </w:rPr>
              <w:t>1</w:t>
            </w:r>
          </w:p>
        </w:tc>
        <w:tc>
          <w:tcPr>
            <w:tcW w:w="6273" w:type="dxa"/>
            <w:vAlign w:val="center"/>
          </w:tcPr>
          <w:p w14:paraId="70D95287" w14:textId="34C529BF" w:rsidR="009669FE" w:rsidRDefault="00FE27B1" w:rsidP="00751793">
            <w:pPr>
              <w:spacing w:before="60" w:after="60"/>
              <w:ind w:firstLine="0"/>
              <w:rPr>
                <w:rFonts w:cs="Arial"/>
              </w:rPr>
            </w:pPr>
            <w:r>
              <w:rPr>
                <w:rFonts w:cs="Arial"/>
              </w:rPr>
              <w:t>E</w:t>
            </w:r>
            <w:r w:rsidRPr="00BC03A3">
              <w:rPr>
                <w:rFonts w:cs="Arial"/>
              </w:rPr>
              <w:t xml:space="preserve">rkių </w:t>
            </w:r>
            <w:r w:rsidR="00A43B76">
              <w:rPr>
                <w:rFonts w:cs="Arial"/>
              </w:rPr>
              <w:t xml:space="preserve"> traukiklis</w:t>
            </w:r>
          </w:p>
        </w:tc>
        <w:tc>
          <w:tcPr>
            <w:tcW w:w="2793" w:type="dxa"/>
            <w:vAlign w:val="center"/>
          </w:tcPr>
          <w:p w14:paraId="5C4007A4" w14:textId="7DE3195D" w:rsidR="009669FE" w:rsidRDefault="00F33672">
            <w:pPr>
              <w:spacing w:before="60" w:after="60"/>
              <w:ind w:firstLine="0"/>
              <w:jc w:val="center"/>
              <w:rPr>
                <w:rFonts w:cs="Arial"/>
              </w:rPr>
            </w:pPr>
            <w:r>
              <w:rPr>
                <w:rFonts w:cs="Arial"/>
              </w:rPr>
              <w:t>1200</w:t>
            </w:r>
          </w:p>
        </w:tc>
      </w:tr>
    </w:tbl>
    <w:p w14:paraId="72495BF1" w14:textId="77777777" w:rsidR="00E2487E" w:rsidRPr="00E2487E" w:rsidRDefault="00E2487E" w:rsidP="008A69B8">
      <w:pPr>
        <w:spacing w:before="60" w:after="60"/>
        <w:ind w:firstLine="0"/>
        <w:jc w:val="both"/>
        <w:rPr>
          <w:rFonts w:cs="Arial"/>
          <w:i/>
          <w:iCs/>
          <w:sz w:val="20"/>
          <w:szCs w:val="20"/>
        </w:rPr>
      </w:pPr>
      <w:r w:rsidRPr="00E2487E">
        <w:rPr>
          <w:rFonts w:cs="Arial"/>
          <w:i/>
          <w:iCs/>
          <w:sz w:val="20"/>
          <w:szCs w:val="20"/>
        </w:rPr>
        <w:t>* 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4A49592C" w14:textId="05503D39" w:rsidR="00953D2E" w:rsidRPr="00E2487E" w:rsidRDefault="00953D2E" w:rsidP="00FF347D">
      <w:pPr>
        <w:spacing w:before="60" w:after="60"/>
        <w:ind w:firstLine="0"/>
        <w:jc w:val="both"/>
        <w:rPr>
          <w:rFonts w:cs="Arial"/>
          <w:i/>
          <w:iCs/>
          <w:sz w:val="20"/>
          <w:szCs w:val="20"/>
        </w:rPr>
      </w:pPr>
      <w:r w:rsidRPr="00E2487E">
        <w:rPr>
          <w:rFonts w:cs="Arial"/>
          <w:i/>
          <w:iCs/>
          <w:sz w:val="20"/>
          <w:szCs w:val="20"/>
        </w:rPr>
        <w:t>Į Pasiūlymo kainą turi būti įskaičiuot</w:t>
      </w:r>
      <w:r w:rsidR="00AA1055" w:rsidRPr="00E2487E">
        <w:rPr>
          <w:rFonts w:cs="Arial"/>
          <w:i/>
          <w:iCs/>
          <w:sz w:val="20"/>
          <w:szCs w:val="20"/>
        </w:rPr>
        <w:t>i</w:t>
      </w:r>
      <w:r w:rsidRPr="00E2487E">
        <w:rPr>
          <w:rFonts w:cs="Arial"/>
          <w:i/>
          <w:iCs/>
          <w:sz w:val="20"/>
          <w:szCs w:val="20"/>
        </w:rPr>
        <w:t xml:space="preserve"> visi mokesčiai bei pristatymo išlaidos.</w:t>
      </w:r>
      <w:bookmarkEnd w:id="0"/>
      <w:bookmarkEnd w:id="1"/>
    </w:p>
    <w:p w14:paraId="08C37D8A" w14:textId="4AA17735" w:rsidR="00E2487E" w:rsidRPr="00E2487E" w:rsidRDefault="00E2487E" w:rsidP="00E2487E">
      <w:pPr>
        <w:numPr>
          <w:ilvl w:val="1"/>
          <w:numId w:val="1"/>
        </w:numPr>
        <w:tabs>
          <w:tab w:val="left" w:pos="567"/>
          <w:tab w:val="left" w:pos="851"/>
        </w:tabs>
        <w:spacing w:before="60" w:after="60"/>
        <w:ind w:left="0" w:firstLine="0"/>
        <w:contextualSpacing/>
        <w:jc w:val="both"/>
        <w:rPr>
          <w:rFonts w:cs="Arial"/>
          <w:sz w:val="20"/>
          <w:szCs w:val="20"/>
        </w:rPr>
      </w:pPr>
      <w:r w:rsidRPr="00E2487E">
        <w:rPr>
          <w:rFonts w:cs="Arial"/>
          <w:sz w:val="20"/>
          <w:szCs w:val="20"/>
        </w:rPr>
        <w:t>Esant poreikiui, Pirkėjas gali įsigyti Lentelėje Nr.1 pateiktame prekių sąraše nenurodytų, tačiau su pirkimo objektu susijusių prekių, neviršijant 10 procentų pradinės sutarties vertės. Už  sąraše  nenurodytas,  tačiau  su  pirkimo  objektu  susijusias prekes</w:t>
      </w:r>
      <w:r w:rsidR="00A43B76">
        <w:rPr>
          <w:rFonts w:cs="Arial"/>
          <w:sz w:val="20"/>
          <w:szCs w:val="20"/>
        </w:rPr>
        <w:t>,</w:t>
      </w:r>
      <w:r w:rsidRPr="00E2487E">
        <w:rPr>
          <w:rFonts w:cs="Arial"/>
          <w:sz w:val="20"/>
          <w:szCs w:val="20"/>
        </w:rPr>
        <w:t xml:space="preserve">  bus  apmokėta  ne didesnėmis  nei  užsakymo  dieną Tiekėjo viešai  skelbiamame kainoraštyje nurodytomis galiojančiomis  prekių kainomis  arba,  jei  tokios  kainos  neskelbiamos, Tiekėjo pasiūlytomis, konkurencingomis ir rinką atitinkančiomis kainomis.</w:t>
      </w:r>
    </w:p>
    <w:p w14:paraId="7AEEBA02" w14:textId="77777777" w:rsidR="00953D2E" w:rsidRPr="00B61F07" w:rsidRDefault="00953D2E" w:rsidP="00953D2E">
      <w:pPr>
        <w:spacing w:before="60" w:after="60"/>
        <w:jc w:val="both"/>
        <w:rPr>
          <w:rFonts w:cs="Arial"/>
          <w:sz w:val="20"/>
          <w:szCs w:val="20"/>
        </w:rPr>
      </w:pPr>
    </w:p>
    <w:p w14:paraId="3362D471" w14:textId="298B925B" w:rsidR="00953D2E" w:rsidRPr="00B61F07" w:rsidRDefault="00953D2E" w:rsidP="00953D2E">
      <w:pPr>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B61F07">
        <w:rPr>
          <w:rFonts w:cs="Arial"/>
          <w:b/>
          <w:sz w:val="20"/>
          <w:szCs w:val="20"/>
        </w:rPr>
        <w:t>SUTARTINIŲ ĮSIPAREIGOJIMŲ VYKDYMO VIETA</w:t>
      </w:r>
      <w:r w:rsidR="00D414EF" w:rsidRPr="00D414EF">
        <w:t xml:space="preserve"> </w:t>
      </w:r>
    </w:p>
    <w:p w14:paraId="717CB450" w14:textId="77777777" w:rsidR="00953D2E" w:rsidRDefault="00953D2E" w:rsidP="00953D2E">
      <w:pPr>
        <w:numPr>
          <w:ilvl w:val="1"/>
          <w:numId w:val="1"/>
        </w:numPr>
        <w:tabs>
          <w:tab w:val="left" w:pos="0"/>
          <w:tab w:val="left" w:pos="142"/>
          <w:tab w:val="left" w:pos="567"/>
        </w:tabs>
        <w:spacing w:before="60" w:after="60"/>
        <w:ind w:left="0" w:firstLine="0"/>
        <w:contextualSpacing/>
        <w:jc w:val="both"/>
        <w:rPr>
          <w:rFonts w:cs="Arial"/>
          <w:sz w:val="20"/>
          <w:szCs w:val="20"/>
        </w:rPr>
      </w:pPr>
      <w:r w:rsidRPr="00B61F07">
        <w:rPr>
          <w:rFonts w:cs="Arial"/>
          <w:sz w:val="20"/>
          <w:szCs w:val="20"/>
        </w:rPr>
        <w:t xml:space="preserve">Prekės turi būti pristatomos į AB „Energijos skirstymo operatorius“ sandėlį adresu: </w:t>
      </w:r>
      <w:proofErr w:type="spellStart"/>
      <w:r w:rsidRPr="00B61F07">
        <w:rPr>
          <w:rFonts w:cs="Arial"/>
          <w:sz w:val="20"/>
          <w:szCs w:val="20"/>
        </w:rPr>
        <w:t>Martinavos</w:t>
      </w:r>
      <w:proofErr w:type="spellEnd"/>
      <w:r w:rsidRPr="00B61F07">
        <w:rPr>
          <w:rFonts w:cs="Arial"/>
          <w:sz w:val="20"/>
          <w:szCs w:val="20"/>
        </w:rPr>
        <w:t xml:space="preserve"> g. 8, </w:t>
      </w:r>
      <w:proofErr w:type="spellStart"/>
      <w:r w:rsidRPr="00B61F07">
        <w:rPr>
          <w:rFonts w:cs="Arial"/>
          <w:sz w:val="20"/>
          <w:szCs w:val="20"/>
        </w:rPr>
        <w:t>Martinavos</w:t>
      </w:r>
      <w:proofErr w:type="spellEnd"/>
      <w:r w:rsidRPr="00B61F07">
        <w:rPr>
          <w:rFonts w:cs="Arial"/>
          <w:sz w:val="20"/>
          <w:szCs w:val="20"/>
        </w:rPr>
        <w:t xml:space="preserve"> km., Karmėlavos sen., Kauno r. sav., LT 54475</w:t>
      </w:r>
      <w:r>
        <w:rPr>
          <w:rFonts w:cs="Arial"/>
          <w:sz w:val="20"/>
          <w:szCs w:val="20"/>
        </w:rPr>
        <w:t>.</w:t>
      </w:r>
    </w:p>
    <w:p w14:paraId="581E42EB" w14:textId="77777777" w:rsidR="00953D2E" w:rsidRPr="00AF6D1D" w:rsidRDefault="00953D2E" w:rsidP="00953D2E">
      <w:pPr>
        <w:tabs>
          <w:tab w:val="left" w:pos="0"/>
          <w:tab w:val="left" w:pos="142"/>
          <w:tab w:val="left" w:pos="567"/>
        </w:tabs>
        <w:spacing w:before="60" w:after="60"/>
        <w:ind w:firstLine="0"/>
        <w:contextualSpacing/>
        <w:jc w:val="both"/>
        <w:rPr>
          <w:rFonts w:cs="Arial"/>
          <w:sz w:val="20"/>
          <w:szCs w:val="20"/>
        </w:rPr>
      </w:pPr>
    </w:p>
    <w:p w14:paraId="1BFA13E8" w14:textId="6A7A7F7A" w:rsidR="00953D2E" w:rsidRPr="00B61F07" w:rsidRDefault="00953D2E" w:rsidP="00953D2E">
      <w:pPr>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B61F07">
        <w:rPr>
          <w:rFonts w:cs="Arial"/>
          <w:b/>
          <w:sz w:val="20"/>
          <w:szCs w:val="20"/>
        </w:rPr>
        <w:t>REIKALAVIMAI PIRKIMO OBJEKTUI</w:t>
      </w:r>
      <w:r w:rsidR="00D414EF">
        <w:rPr>
          <w:rFonts w:cs="Arial"/>
          <w:b/>
          <w:sz w:val="20"/>
          <w:szCs w:val="20"/>
        </w:rPr>
        <w:t xml:space="preserve"> </w:t>
      </w:r>
    </w:p>
    <w:p w14:paraId="63DA5949" w14:textId="77777777" w:rsidR="00953D2E" w:rsidRPr="00B61F07" w:rsidRDefault="00953D2E" w:rsidP="00953D2E">
      <w:pPr>
        <w:numPr>
          <w:ilvl w:val="1"/>
          <w:numId w:val="1"/>
        </w:numPr>
        <w:pBdr>
          <w:bottom w:val="single" w:sz="8" w:space="1" w:color="auto"/>
          <w:between w:val="single" w:sz="12" w:space="1" w:color="auto"/>
        </w:pBdr>
        <w:tabs>
          <w:tab w:val="left" w:pos="567"/>
        </w:tabs>
        <w:spacing w:before="60" w:after="60"/>
        <w:ind w:left="360"/>
        <w:contextualSpacing/>
        <w:rPr>
          <w:rFonts w:eastAsia="Calibri" w:cs="Arial"/>
          <w:sz w:val="20"/>
          <w:szCs w:val="20"/>
        </w:rPr>
      </w:pPr>
      <w:r w:rsidRPr="00B61F07">
        <w:rPr>
          <w:rFonts w:eastAsia="Calibri" w:cs="Arial"/>
          <w:b/>
          <w:sz w:val="20"/>
          <w:szCs w:val="20"/>
        </w:rPr>
        <w:t>Pirkimo objekto aprašymas</w:t>
      </w:r>
    </w:p>
    <w:p w14:paraId="4AA03397" w14:textId="2263F100" w:rsidR="00953D2E" w:rsidRDefault="00953D2E" w:rsidP="00953D2E">
      <w:pPr>
        <w:numPr>
          <w:ilvl w:val="2"/>
          <w:numId w:val="6"/>
        </w:numPr>
        <w:tabs>
          <w:tab w:val="left" w:pos="709"/>
        </w:tabs>
        <w:spacing w:before="60" w:after="60"/>
        <w:ind w:left="0" w:firstLine="0"/>
        <w:contextualSpacing/>
        <w:jc w:val="both"/>
        <w:rPr>
          <w:rFonts w:cs="Arial"/>
          <w:bCs/>
          <w:sz w:val="20"/>
          <w:szCs w:val="20"/>
        </w:rPr>
      </w:pPr>
      <w:r w:rsidRPr="00B61F07">
        <w:rPr>
          <w:rFonts w:eastAsia="Calibri" w:cs="Arial"/>
          <w:sz w:val="20"/>
          <w:szCs w:val="20"/>
        </w:rPr>
        <w:t xml:space="preserve"> </w:t>
      </w:r>
      <w:r w:rsidRPr="00B61F07">
        <w:rPr>
          <w:rFonts w:cs="Arial"/>
          <w:bCs/>
          <w:sz w:val="20"/>
          <w:szCs w:val="20"/>
        </w:rPr>
        <w:t xml:space="preserve">Prekių aprašymai ir Techniniai reikalavimai nurodyti Lentelėje Nr. </w:t>
      </w:r>
      <w:r w:rsidR="00386B55">
        <w:rPr>
          <w:rFonts w:cs="Arial"/>
          <w:bCs/>
          <w:sz w:val="20"/>
          <w:szCs w:val="20"/>
        </w:rPr>
        <w:t>2</w:t>
      </w:r>
      <w:r w:rsidRPr="00B61F07">
        <w:rPr>
          <w:rFonts w:cs="Arial"/>
          <w:bCs/>
          <w:sz w:val="20"/>
          <w:szCs w:val="20"/>
        </w:rPr>
        <w:t>.</w:t>
      </w:r>
    </w:p>
    <w:p w14:paraId="4BCFBB44" w14:textId="77777777" w:rsidR="00D414EF" w:rsidRPr="00B61F07" w:rsidRDefault="00D414EF" w:rsidP="00D414EF">
      <w:pPr>
        <w:tabs>
          <w:tab w:val="left" w:pos="709"/>
        </w:tabs>
        <w:spacing w:before="60" w:after="60"/>
        <w:ind w:firstLine="0"/>
        <w:contextualSpacing/>
        <w:jc w:val="both"/>
        <w:rPr>
          <w:rFonts w:cs="Arial"/>
          <w:bCs/>
          <w:sz w:val="20"/>
          <w:szCs w:val="20"/>
        </w:rPr>
      </w:pPr>
    </w:p>
    <w:p w14:paraId="7EE7FB2C" w14:textId="7934DFF2" w:rsidR="00953D2E" w:rsidRPr="00B61F07" w:rsidRDefault="00953D2E" w:rsidP="00953D2E">
      <w:pPr>
        <w:tabs>
          <w:tab w:val="left" w:pos="567"/>
        </w:tabs>
        <w:spacing w:before="60" w:after="60"/>
        <w:jc w:val="right"/>
        <w:rPr>
          <w:rFonts w:cs="Arial"/>
          <w:i/>
          <w:iCs/>
          <w:sz w:val="20"/>
          <w:szCs w:val="20"/>
        </w:rPr>
      </w:pPr>
      <w:r w:rsidRPr="00B61F07">
        <w:rPr>
          <w:rFonts w:cs="Arial"/>
          <w:i/>
          <w:iCs/>
          <w:sz w:val="20"/>
          <w:szCs w:val="20"/>
        </w:rPr>
        <w:t>Lentelė Nr.</w:t>
      </w:r>
      <w:r w:rsidR="00E62D4E">
        <w:rPr>
          <w:rFonts w:cs="Arial"/>
          <w:i/>
          <w:iCs/>
          <w:sz w:val="20"/>
          <w:szCs w:val="20"/>
        </w:rPr>
        <w:t>2</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545"/>
      </w:tblGrid>
      <w:tr w:rsidR="00953D2E" w:rsidRPr="00B61F07" w14:paraId="1E86518A" w14:textId="77777777">
        <w:trPr>
          <w:tblCellSpacing w:w="0" w:type="dxa"/>
        </w:trPr>
        <w:tc>
          <w:tcPr>
            <w:tcW w:w="0" w:type="auto"/>
            <w:shd w:val="clear" w:color="auto" w:fill="FFFFFF"/>
          </w:tcPr>
          <w:tbl>
            <w:tblPr>
              <w:tblStyle w:val="TableGrid"/>
              <w:tblW w:w="9535" w:type="dxa"/>
              <w:tblLook w:val="04A0" w:firstRow="1" w:lastRow="0" w:firstColumn="1" w:lastColumn="0" w:noHBand="0" w:noVBand="1"/>
            </w:tblPr>
            <w:tblGrid>
              <w:gridCol w:w="743"/>
              <w:gridCol w:w="2226"/>
              <w:gridCol w:w="6566"/>
            </w:tblGrid>
            <w:tr w:rsidR="00953D2E" w:rsidRPr="00B61F07" w14:paraId="071E4F39" w14:textId="77777777" w:rsidTr="00A31444">
              <w:tc>
                <w:tcPr>
                  <w:tcW w:w="9535" w:type="dxa"/>
                  <w:gridSpan w:val="3"/>
                  <w:vAlign w:val="center"/>
                </w:tcPr>
                <w:p w14:paraId="249BC697" w14:textId="6A9E3E0C" w:rsidR="00953D2E" w:rsidRPr="00A31444" w:rsidRDefault="00062090">
                  <w:pPr>
                    <w:spacing w:before="60" w:after="60"/>
                    <w:jc w:val="center"/>
                    <w:rPr>
                      <w:rFonts w:cs="Arial"/>
                      <w:bCs/>
                    </w:rPr>
                  </w:pPr>
                  <w:r w:rsidRPr="00B61F07">
                    <w:rPr>
                      <w:rFonts w:cs="Arial"/>
                      <w:bCs/>
                    </w:rPr>
                    <w:t>Prekių aprašyma</w:t>
                  </w:r>
                  <w:r>
                    <w:rPr>
                      <w:rFonts w:cs="Arial"/>
                      <w:bCs/>
                    </w:rPr>
                    <w:t xml:space="preserve">s </w:t>
                  </w:r>
                  <w:r w:rsidRPr="00B61F07">
                    <w:rPr>
                      <w:rFonts w:cs="Arial"/>
                      <w:bCs/>
                    </w:rPr>
                    <w:t>ir Techniniai reikalavimai</w:t>
                  </w:r>
                </w:p>
              </w:tc>
            </w:tr>
            <w:tr w:rsidR="00E0525E" w:rsidRPr="00B61F07" w14:paraId="117C990E" w14:textId="77777777" w:rsidTr="007F7E48">
              <w:trPr>
                <w:trHeight w:val="1655"/>
              </w:trPr>
              <w:tc>
                <w:tcPr>
                  <w:tcW w:w="743" w:type="dxa"/>
                  <w:vAlign w:val="center"/>
                </w:tcPr>
                <w:p w14:paraId="089D1A7D" w14:textId="6E94ED8B" w:rsidR="00A31444" w:rsidRDefault="00D414EF">
                  <w:pPr>
                    <w:spacing w:before="60" w:after="60"/>
                    <w:jc w:val="both"/>
                    <w:rPr>
                      <w:rFonts w:cs="Arial"/>
                    </w:rPr>
                  </w:pPr>
                  <w:r>
                    <w:rPr>
                      <w:rFonts w:cs="Arial"/>
                    </w:rPr>
                    <w:t>1</w:t>
                  </w:r>
                </w:p>
              </w:tc>
              <w:tc>
                <w:tcPr>
                  <w:tcW w:w="2226" w:type="dxa"/>
                </w:tcPr>
                <w:p w14:paraId="75077AB5" w14:textId="1D132B52" w:rsidR="00E0525E" w:rsidRDefault="00FE27B1" w:rsidP="00A31444">
                  <w:pPr>
                    <w:spacing w:before="60" w:after="60"/>
                    <w:ind w:firstLine="0"/>
                    <w:jc w:val="center"/>
                    <w:rPr>
                      <w:rFonts w:cs="Arial"/>
                    </w:rPr>
                  </w:pPr>
                  <w:r>
                    <w:rPr>
                      <w:rFonts w:cs="Arial"/>
                    </w:rPr>
                    <w:t>E</w:t>
                  </w:r>
                  <w:r w:rsidRPr="00BC03A3">
                    <w:rPr>
                      <w:rFonts w:cs="Arial"/>
                    </w:rPr>
                    <w:t xml:space="preserve">rkių </w:t>
                  </w:r>
                  <w:r w:rsidR="004F5AF2">
                    <w:rPr>
                      <w:rFonts w:cs="Arial"/>
                    </w:rPr>
                    <w:t xml:space="preserve">traukiklis </w:t>
                  </w:r>
                </w:p>
                <w:p w14:paraId="0E0DD546" w14:textId="17C6F1D2" w:rsidR="00E0525E" w:rsidRPr="00A31444" w:rsidRDefault="00E0525E" w:rsidP="00A31444">
                  <w:pPr>
                    <w:spacing w:before="60" w:after="60"/>
                    <w:ind w:firstLine="0"/>
                    <w:jc w:val="center"/>
                    <w:rPr>
                      <w:rFonts w:cs="Arial"/>
                    </w:rPr>
                  </w:pPr>
                </w:p>
              </w:tc>
              <w:tc>
                <w:tcPr>
                  <w:tcW w:w="6566" w:type="dxa"/>
                </w:tcPr>
                <w:p w14:paraId="66697D97" w14:textId="63E3C3F0" w:rsidR="00E0525E" w:rsidRDefault="0035694B" w:rsidP="00FE27B1">
                  <w:pPr>
                    <w:spacing w:before="60" w:after="60"/>
                    <w:ind w:firstLine="0"/>
                    <w:contextualSpacing/>
                    <w:jc w:val="both"/>
                    <w:rPr>
                      <w:rFonts w:cs="Arial"/>
                    </w:rPr>
                  </w:pPr>
                  <w:r>
                    <w:rPr>
                      <w:rFonts w:cs="Arial"/>
                    </w:rPr>
                    <w:t>E</w:t>
                  </w:r>
                  <w:r w:rsidR="00BC03A3" w:rsidRPr="00BC03A3">
                    <w:rPr>
                      <w:rFonts w:cs="Arial"/>
                    </w:rPr>
                    <w:t xml:space="preserve">rkių </w:t>
                  </w:r>
                  <w:r w:rsidR="004F5AF2">
                    <w:rPr>
                      <w:rFonts w:cs="Arial"/>
                    </w:rPr>
                    <w:t xml:space="preserve">traukiklis </w:t>
                  </w:r>
                  <w:r w:rsidR="00BC03A3">
                    <w:rPr>
                      <w:rFonts w:cs="Arial"/>
                    </w:rPr>
                    <w:t>–</w:t>
                  </w:r>
                  <w:r w:rsidR="00BC03A3" w:rsidRPr="00BC03A3">
                    <w:rPr>
                      <w:rFonts w:cs="Arial"/>
                    </w:rPr>
                    <w:t xml:space="preserve"> pincetas</w:t>
                  </w:r>
                  <w:r w:rsidR="00BC03A3">
                    <w:rPr>
                      <w:rFonts w:cs="Arial"/>
                    </w:rPr>
                    <w:t>,</w:t>
                  </w:r>
                  <w:r w:rsidR="00BC03A3" w:rsidRPr="00BC03A3">
                    <w:rPr>
                      <w:rFonts w:cs="Arial"/>
                    </w:rPr>
                    <w:t xml:space="preserve"> skirtas erkėms iš žmonių ištraukti</w:t>
                  </w:r>
                  <w:r w:rsidR="00BC03A3">
                    <w:rPr>
                      <w:rFonts w:cs="Arial"/>
                    </w:rPr>
                    <w:t>.</w:t>
                  </w:r>
                </w:p>
                <w:p w14:paraId="37E7E5BC" w14:textId="7709CC88" w:rsidR="0035694B" w:rsidRDefault="0035694B" w:rsidP="00FE27B1">
                  <w:pPr>
                    <w:spacing w:before="60" w:after="60"/>
                    <w:ind w:firstLine="0"/>
                    <w:contextualSpacing/>
                    <w:jc w:val="both"/>
                    <w:rPr>
                      <w:rFonts w:cs="Arial"/>
                    </w:rPr>
                  </w:pPr>
                  <w:r>
                    <w:rPr>
                      <w:rFonts w:cs="Arial"/>
                    </w:rPr>
                    <w:t>E</w:t>
                  </w:r>
                  <w:r w:rsidRPr="0035694B">
                    <w:rPr>
                      <w:rFonts w:cs="Arial"/>
                    </w:rPr>
                    <w:t xml:space="preserve">rkių </w:t>
                  </w:r>
                  <w:r w:rsidR="004F5AF2">
                    <w:rPr>
                      <w:rFonts w:cs="Arial"/>
                    </w:rPr>
                    <w:t xml:space="preserve">traukiklis </w:t>
                  </w:r>
                  <w:r w:rsidRPr="0035694B">
                    <w:rPr>
                      <w:rFonts w:cs="Arial"/>
                    </w:rPr>
                    <w:t>gali būti su vienu funkcionalumu (tik pincetas) arba dvipusis</w:t>
                  </w:r>
                  <w:r>
                    <w:rPr>
                      <w:rFonts w:cs="Arial"/>
                    </w:rPr>
                    <w:t xml:space="preserve">, kai viename gale </w:t>
                  </w:r>
                  <w:r w:rsidR="009C2F4E">
                    <w:rPr>
                      <w:rFonts w:cs="Arial"/>
                    </w:rPr>
                    <w:t xml:space="preserve">yra </w:t>
                  </w:r>
                  <w:r w:rsidRPr="0035694B">
                    <w:rPr>
                      <w:rFonts w:cs="Arial"/>
                    </w:rPr>
                    <w:t>pincetas</w:t>
                  </w:r>
                  <w:r>
                    <w:rPr>
                      <w:rFonts w:cs="Arial"/>
                    </w:rPr>
                    <w:t xml:space="preserve">, o kitame gale - </w:t>
                  </w:r>
                  <w:r w:rsidRPr="0035694B">
                    <w:rPr>
                      <w:rFonts w:cs="Arial"/>
                    </w:rPr>
                    <w:t xml:space="preserve">traukiklis. </w:t>
                  </w:r>
                </w:p>
                <w:p w14:paraId="107D0DD3" w14:textId="6CE70237" w:rsidR="0035694B" w:rsidRDefault="0035694B" w:rsidP="00FE27B1">
                  <w:pPr>
                    <w:spacing w:before="60" w:after="60"/>
                    <w:ind w:firstLine="0"/>
                    <w:contextualSpacing/>
                    <w:jc w:val="both"/>
                    <w:rPr>
                      <w:rFonts w:cs="Arial"/>
                    </w:rPr>
                  </w:pPr>
                  <w:r w:rsidRPr="0035694B">
                    <w:rPr>
                      <w:rFonts w:cs="Arial"/>
                    </w:rPr>
                    <w:t xml:space="preserve">Erkė gali būti pašalinama pincetu, sugriebiant kuo arčiau odos, arba traukikliu, pakišant įrankį po erkės kūnu ir švelniai </w:t>
                  </w:r>
                  <w:r>
                    <w:rPr>
                      <w:rFonts w:cs="Arial"/>
                    </w:rPr>
                    <w:t xml:space="preserve">ją </w:t>
                  </w:r>
                  <w:r w:rsidRPr="0035694B">
                    <w:rPr>
                      <w:rFonts w:cs="Arial"/>
                    </w:rPr>
                    <w:t>iškeliant.</w:t>
                  </w:r>
                </w:p>
                <w:p w14:paraId="43BBAA2F" w14:textId="6EEB5378" w:rsidR="0035694B" w:rsidRPr="00BC03A3" w:rsidRDefault="0035694B" w:rsidP="00FE27B1">
                  <w:pPr>
                    <w:spacing w:before="60" w:after="60"/>
                    <w:ind w:firstLine="0"/>
                    <w:contextualSpacing/>
                    <w:jc w:val="both"/>
                    <w:rPr>
                      <w:rFonts w:cs="Arial"/>
                    </w:rPr>
                  </w:pPr>
                  <w:r>
                    <w:rPr>
                      <w:rFonts w:cs="Arial"/>
                    </w:rPr>
                    <w:t>Medžiaga – metalinis.</w:t>
                  </w:r>
                </w:p>
              </w:tc>
            </w:tr>
          </w:tbl>
          <w:p w14:paraId="0D5C0707" w14:textId="77777777" w:rsidR="00953D2E" w:rsidRPr="00B61F07" w:rsidRDefault="00953D2E">
            <w:pPr>
              <w:jc w:val="both"/>
              <w:rPr>
                <w:rFonts w:eastAsia="Calibri" w:cs="Arial"/>
                <w:sz w:val="20"/>
                <w:szCs w:val="20"/>
              </w:rPr>
            </w:pPr>
          </w:p>
        </w:tc>
      </w:tr>
      <w:tr w:rsidR="00A31444" w:rsidRPr="00B61F07" w14:paraId="289A5712" w14:textId="77777777">
        <w:trPr>
          <w:tblCellSpacing w:w="0" w:type="dxa"/>
        </w:trPr>
        <w:tc>
          <w:tcPr>
            <w:tcW w:w="0" w:type="auto"/>
            <w:shd w:val="clear" w:color="auto" w:fill="FFFFFF"/>
          </w:tcPr>
          <w:p w14:paraId="72A11472" w14:textId="77777777" w:rsidR="00A31444" w:rsidRPr="00A31444" w:rsidRDefault="00A31444">
            <w:pPr>
              <w:spacing w:before="60" w:after="60"/>
              <w:jc w:val="center"/>
              <w:rPr>
                <w:rFonts w:cs="Arial"/>
                <w:bCs/>
              </w:rPr>
            </w:pPr>
          </w:p>
        </w:tc>
      </w:tr>
      <w:tr w:rsidR="00953D2E" w:rsidRPr="00B61F07" w14:paraId="7E512149" w14:textId="77777777">
        <w:trPr>
          <w:tblCellSpacing w:w="0" w:type="dxa"/>
        </w:trPr>
        <w:tc>
          <w:tcPr>
            <w:tcW w:w="0" w:type="auto"/>
            <w:shd w:val="clear" w:color="auto" w:fill="FFFFFF"/>
          </w:tcPr>
          <w:p w14:paraId="7577D590" w14:textId="77777777" w:rsidR="00953D2E" w:rsidRDefault="00953D2E">
            <w:pPr>
              <w:spacing w:before="60" w:after="60"/>
              <w:jc w:val="center"/>
              <w:rPr>
                <w:rFonts w:cs="Arial"/>
                <w:b/>
                <w:sz w:val="20"/>
                <w:szCs w:val="20"/>
              </w:rPr>
            </w:pPr>
          </w:p>
          <w:p w14:paraId="395FDE84" w14:textId="77777777" w:rsidR="00E62D4E" w:rsidRDefault="00E62D4E" w:rsidP="00E62D4E">
            <w:pPr>
              <w:spacing w:before="60" w:after="60"/>
              <w:rPr>
                <w:rFonts w:cs="Arial"/>
                <w:b/>
                <w:sz w:val="20"/>
                <w:szCs w:val="20"/>
              </w:rPr>
            </w:pPr>
          </w:p>
          <w:p w14:paraId="21F2E53D" w14:textId="77777777" w:rsidR="00E62D4E" w:rsidRPr="00B61F07" w:rsidRDefault="00E62D4E" w:rsidP="00E62D4E">
            <w:pPr>
              <w:spacing w:before="60" w:after="60"/>
              <w:rPr>
                <w:rFonts w:cs="Arial"/>
                <w:b/>
                <w:sz w:val="20"/>
                <w:szCs w:val="20"/>
              </w:rPr>
            </w:pPr>
          </w:p>
        </w:tc>
      </w:tr>
    </w:tbl>
    <w:p w14:paraId="0976DC58" w14:textId="4725D6A7" w:rsidR="00953D2E" w:rsidRPr="00B61F07" w:rsidRDefault="00953D2E" w:rsidP="00953D2E">
      <w:pPr>
        <w:numPr>
          <w:ilvl w:val="0"/>
          <w:numId w:val="2"/>
        </w:numPr>
        <w:pBdr>
          <w:top w:val="single" w:sz="4" w:space="1" w:color="auto"/>
          <w:bottom w:val="single" w:sz="4" w:space="1" w:color="auto"/>
        </w:pBdr>
        <w:tabs>
          <w:tab w:val="left" w:pos="284"/>
          <w:tab w:val="left" w:pos="360"/>
        </w:tabs>
        <w:spacing w:before="60" w:after="60"/>
        <w:ind w:left="0" w:firstLine="0"/>
        <w:contextualSpacing/>
        <w:jc w:val="both"/>
        <w:rPr>
          <w:rFonts w:cs="Arial"/>
          <w:b/>
          <w:sz w:val="20"/>
          <w:szCs w:val="20"/>
        </w:rPr>
      </w:pPr>
      <w:r w:rsidRPr="00B61F07">
        <w:rPr>
          <w:rFonts w:cs="Arial"/>
          <w:b/>
          <w:sz w:val="20"/>
          <w:szCs w:val="20"/>
        </w:rPr>
        <w:t xml:space="preserve">SUTARTINIŲ ĮSIPAREIGOJIMŲ VYKDYMO TVARKA IR TERMINAI </w:t>
      </w:r>
    </w:p>
    <w:p w14:paraId="2FEFC1F5" w14:textId="77777777" w:rsidR="00953D2E" w:rsidRPr="00B61F07" w:rsidRDefault="00953D2E" w:rsidP="00953D2E">
      <w:pPr>
        <w:numPr>
          <w:ilvl w:val="1"/>
          <w:numId w:val="2"/>
        </w:numPr>
        <w:tabs>
          <w:tab w:val="left" w:pos="567"/>
        </w:tabs>
        <w:spacing w:before="60" w:after="60"/>
        <w:ind w:left="0" w:firstLine="0"/>
        <w:contextualSpacing/>
        <w:jc w:val="both"/>
        <w:rPr>
          <w:rFonts w:cs="Arial"/>
          <w:sz w:val="20"/>
          <w:szCs w:val="20"/>
        </w:rPr>
      </w:pPr>
      <w:r w:rsidRPr="0099709B">
        <w:rPr>
          <w:rFonts w:cs="Arial"/>
          <w:sz w:val="20"/>
          <w:szCs w:val="20"/>
        </w:rPr>
        <w:t>Prekės bus perkamos tik pagal atskirus Pirkėjo pateiktus Užsakymus Sutarties galiojimo metu</w:t>
      </w:r>
      <w:r w:rsidRPr="00B61F07">
        <w:rPr>
          <w:rFonts w:cs="Arial"/>
          <w:sz w:val="20"/>
          <w:szCs w:val="20"/>
        </w:rPr>
        <w:t>.</w:t>
      </w:r>
    </w:p>
    <w:p w14:paraId="1BF0B15E" w14:textId="77777777" w:rsidR="00953D2E" w:rsidRPr="00D414EF" w:rsidRDefault="00953D2E" w:rsidP="00953D2E">
      <w:pPr>
        <w:numPr>
          <w:ilvl w:val="1"/>
          <w:numId w:val="2"/>
        </w:numPr>
        <w:tabs>
          <w:tab w:val="left" w:pos="567"/>
        </w:tabs>
        <w:spacing w:before="60" w:after="60"/>
        <w:ind w:left="0" w:firstLine="0"/>
        <w:contextualSpacing/>
        <w:jc w:val="both"/>
        <w:rPr>
          <w:rFonts w:cs="Arial"/>
          <w:sz w:val="20"/>
          <w:szCs w:val="20"/>
        </w:rPr>
      </w:pPr>
      <w:r w:rsidRPr="00D414EF">
        <w:rPr>
          <w:rFonts w:cs="Arial"/>
          <w:sz w:val="20"/>
          <w:szCs w:val="20"/>
        </w:rPr>
        <w:t>Tiekėjas įsipareigoja Prekes Sutarties vykdymo metu Techninės specifikacijos 4 skyriuje nurodytu adresu pristatyti  Darbo dienomis ne piko valandomis, t. y. Prekės turi būti pristatomos nuo 10:00 val. iki 16:30 val. pirmadienį – ketvirtadienį bei iki 15:15 val. penktadienį</w:t>
      </w:r>
      <w:r w:rsidRPr="00D414EF">
        <w:rPr>
          <w:rFonts w:eastAsia="Calibri" w:cs="Arial"/>
          <w:sz w:val="20"/>
          <w:szCs w:val="20"/>
        </w:rPr>
        <w:t>.</w:t>
      </w:r>
    </w:p>
    <w:p w14:paraId="7BD1230F" w14:textId="77777777" w:rsidR="00953D2E" w:rsidRPr="00B61F07" w:rsidRDefault="00953D2E" w:rsidP="00953D2E">
      <w:pPr>
        <w:numPr>
          <w:ilvl w:val="1"/>
          <w:numId w:val="2"/>
        </w:numPr>
        <w:tabs>
          <w:tab w:val="left" w:pos="567"/>
        </w:tabs>
        <w:spacing w:before="60" w:after="60"/>
        <w:ind w:left="0" w:firstLine="0"/>
        <w:contextualSpacing/>
        <w:jc w:val="both"/>
        <w:rPr>
          <w:rFonts w:cs="Arial"/>
          <w:sz w:val="20"/>
          <w:szCs w:val="20"/>
        </w:rPr>
      </w:pPr>
      <w:r w:rsidRPr="0099709B">
        <w:rPr>
          <w:rFonts w:cs="Arial"/>
          <w:sz w:val="20"/>
          <w:szCs w:val="20"/>
        </w:rPr>
        <w:t>Užsakymus Pirkėjas teiks Tiekėjui elektroniniu paštu</w:t>
      </w:r>
      <w:r w:rsidRPr="0099709B">
        <w:rPr>
          <w:rStyle w:val="Laukeliai"/>
          <w:rFonts w:cs="Arial"/>
          <w:szCs w:val="20"/>
        </w:rPr>
        <w:t>, nurodytu Sutartyje</w:t>
      </w:r>
      <w:r w:rsidRPr="00B61F07">
        <w:rPr>
          <w:rFonts w:eastAsia="Calibri" w:cs="Arial"/>
          <w:sz w:val="20"/>
          <w:szCs w:val="20"/>
        </w:rPr>
        <w:t>.</w:t>
      </w:r>
    </w:p>
    <w:p w14:paraId="213AF455" w14:textId="12256CCB" w:rsidR="00953D2E" w:rsidRPr="00B61F07" w:rsidRDefault="00953D2E" w:rsidP="007F6E6F">
      <w:pPr>
        <w:numPr>
          <w:ilvl w:val="1"/>
          <w:numId w:val="2"/>
        </w:numPr>
        <w:tabs>
          <w:tab w:val="left" w:pos="567"/>
          <w:tab w:val="left" w:pos="810"/>
        </w:tabs>
        <w:spacing w:before="60" w:after="60"/>
        <w:ind w:left="0" w:firstLine="0"/>
        <w:contextualSpacing/>
        <w:jc w:val="both"/>
        <w:rPr>
          <w:rFonts w:cs="Arial"/>
          <w:sz w:val="20"/>
          <w:szCs w:val="20"/>
        </w:rPr>
      </w:pPr>
      <w:r w:rsidRPr="0099709B">
        <w:rPr>
          <w:rFonts w:cs="Arial"/>
          <w:sz w:val="20"/>
          <w:szCs w:val="20"/>
        </w:rPr>
        <w:t xml:space="preserve">Prekės turės būti pristatomos ne vėliau kaip per </w:t>
      </w:r>
      <w:r w:rsidR="00647BAE" w:rsidRPr="008C3618">
        <w:rPr>
          <w:rFonts w:cs="Arial"/>
          <w:sz w:val="20"/>
          <w:szCs w:val="20"/>
        </w:rPr>
        <w:t>10</w:t>
      </w:r>
      <w:r w:rsidRPr="0099709B">
        <w:rPr>
          <w:rFonts w:cs="Arial"/>
          <w:sz w:val="20"/>
          <w:szCs w:val="20"/>
        </w:rPr>
        <w:t xml:space="preserve"> </w:t>
      </w:r>
      <w:r>
        <w:br/>
      </w:r>
      <w:r w:rsidRPr="0099709B">
        <w:rPr>
          <w:rFonts w:cs="Arial"/>
          <w:sz w:val="20"/>
          <w:szCs w:val="20"/>
        </w:rPr>
        <w:t xml:space="preserve">(dešimt)  </w:t>
      </w:r>
      <w:r w:rsidR="0002298B">
        <w:rPr>
          <w:rFonts w:cs="Arial"/>
          <w:sz w:val="20"/>
          <w:szCs w:val="20"/>
        </w:rPr>
        <w:t>kalendorinių</w:t>
      </w:r>
      <w:r w:rsidRPr="0099709B">
        <w:rPr>
          <w:rFonts w:cs="Arial"/>
          <w:sz w:val="20"/>
          <w:szCs w:val="20"/>
        </w:rPr>
        <w:t xml:space="preserve"> dienų nuo Pirkėjo Užsakymo pateikimo Tiekėjui dienos</w:t>
      </w:r>
      <w:r w:rsidRPr="00B61F07">
        <w:rPr>
          <w:rFonts w:eastAsia="Calibri" w:cs="Arial"/>
          <w:sz w:val="20"/>
          <w:szCs w:val="20"/>
        </w:rPr>
        <w:t>.</w:t>
      </w:r>
    </w:p>
    <w:p w14:paraId="644BAE62" w14:textId="4FF4597F" w:rsidR="00953D2E" w:rsidRPr="00BD7FB9" w:rsidRDefault="00953D2E" w:rsidP="00953D2E">
      <w:pPr>
        <w:pStyle w:val="ListParagraph"/>
        <w:numPr>
          <w:ilvl w:val="1"/>
          <w:numId w:val="2"/>
        </w:numPr>
        <w:tabs>
          <w:tab w:val="left" w:pos="540"/>
        </w:tabs>
        <w:spacing w:before="60" w:after="60"/>
        <w:ind w:left="0" w:firstLine="0"/>
        <w:jc w:val="both"/>
        <w:rPr>
          <w:rFonts w:cs="Arial"/>
          <w:sz w:val="20"/>
          <w:szCs w:val="20"/>
        </w:rPr>
      </w:pPr>
      <w:r w:rsidRPr="00BD7FB9">
        <w:rPr>
          <w:rFonts w:cs="Arial"/>
          <w:sz w:val="20"/>
          <w:szCs w:val="20"/>
        </w:rPr>
        <w:t>Prekės turi būti kokybiškos, atitinkančios Techninės specifikacijos reikalavimus, nesugadintos ir nepažeistos.</w:t>
      </w:r>
      <w:r w:rsidR="00BD7FB9" w:rsidRPr="00BD7FB9">
        <w:rPr>
          <w:rFonts w:cs="Arial"/>
          <w:sz w:val="20"/>
          <w:szCs w:val="20"/>
        </w:rPr>
        <w:t xml:space="preserve"> Prekių trūkumais laikomi neatitikimai Techninės specifikacijos reikalavimams ir teisės aktams, reglamentuojantiems Prekių kokybę ir (ar) tiekimą.</w:t>
      </w:r>
    </w:p>
    <w:p w14:paraId="146F9E87" w14:textId="55B093DB" w:rsidR="00945094" w:rsidRPr="00945094" w:rsidRDefault="00945094" w:rsidP="00953D2E">
      <w:pPr>
        <w:numPr>
          <w:ilvl w:val="1"/>
          <w:numId w:val="2"/>
        </w:numPr>
        <w:tabs>
          <w:tab w:val="left" w:pos="540"/>
        </w:tabs>
        <w:spacing w:before="60" w:after="60"/>
        <w:ind w:left="0" w:firstLine="0"/>
        <w:jc w:val="both"/>
        <w:rPr>
          <w:rFonts w:cs="Arial"/>
          <w:sz w:val="20"/>
          <w:szCs w:val="20"/>
        </w:rPr>
      </w:pPr>
      <w:r w:rsidRPr="00945094">
        <w:rPr>
          <w:rFonts w:cs="Arial"/>
          <w:sz w:val="20"/>
          <w:szCs w:val="20"/>
        </w:rPr>
        <w:t xml:space="preserve">Už nustatytų prekių trūkumų nepašalinimą per nustatytą terminą Tiekėjas, Pirkėjui pareikalavus, moka Pirkėjui 0,05 procentų nuo trūkumų turinčių Prekių kainos dydžio delspinigius už kiekvieną uždelstą darbo dieną (tačiau bet kokiu atveju ne mažiau kaip </w:t>
      </w:r>
      <w:r w:rsidR="00051AAB" w:rsidRPr="008C3618">
        <w:rPr>
          <w:rFonts w:cs="Arial"/>
          <w:sz w:val="20"/>
          <w:szCs w:val="20"/>
        </w:rPr>
        <w:t>15</w:t>
      </w:r>
      <w:r w:rsidRPr="00945094">
        <w:rPr>
          <w:rFonts w:cs="Arial"/>
          <w:sz w:val="20"/>
          <w:szCs w:val="20"/>
        </w:rPr>
        <w:t>,00 (</w:t>
      </w:r>
      <w:r>
        <w:rPr>
          <w:rFonts w:cs="Arial"/>
          <w:sz w:val="20"/>
          <w:szCs w:val="20"/>
        </w:rPr>
        <w:t>penki</w:t>
      </w:r>
      <w:r w:rsidR="00051AAB">
        <w:rPr>
          <w:rFonts w:cs="Arial"/>
          <w:sz w:val="20"/>
          <w:szCs w:val="20"/>
        </w:rPr>
        <w:t>olika</w:t>
      </w:r>
      <w:r w:rsidRPr="00945094">
        <w:rPr>
          <w:rFonts w:cs="Arial"/>
          <w:sz w:val="20"/>
          <w:szCs w:val="20"/>
        </w:rPr>
        <w:t>) Eur už visą vėlavimo laikotarpį).</w:t>
      </w:r>
    </w:p>
    <w:p w14:paraId="466DCEBA" w14:textId="77777777" w:rsidR="00953D2E" w:rsidRPr="00AF6D1D" w:rsidRDefault="00953D2E" w:rsidP="00953D2E">
      <w:pPr>
        <w:tabs>
          <w:tab w:val="left" w:pos="540"/>
        </w:tabs>
        <w:spacing w:before="60" w:after="60"/>
        <w:ind w:firstLine="0"/>
        <w:jc w:val="both"/>
        <w:rPr>
          <w:rFonts w:cs="Arial"/>
          <w:sz w:val="20"/>
          <w:szCs w:val="20"/>
        </w:rPr>
      </w:pPr>
    </w:p>
    <w:p w14:paraId="7DA08956" w14:textId="11A8B07E" w:rsidR="00953D2E" w:rsidRPr="00B61F07" w:rsidRDefault="00953D2E" w:rsidP="00953D2E">
      <w:pPr>
        <w:numPr>
          <w:ilvl w:val="0"/>
          <w:numId w:val="3"/>
        </w:numPr>
        <w:pBdr>
          <w:top w:val="single" w:sz="4" w:space="1" w:color="auto"/>
          <w:bottom w:val="single" w:sz="4" w:space="1" w:color="auto"/>
        </w:pBdr>
        <w:tabs>
          <w:tab w:val="left" w:pos="360"/>
        </w:tabs>
        <w:spacing w:before="60" w:after="60"/>
        <w:ind w:left="0" w:firstLine="0"/>
        <w:contextualSpacing/>
        <w:jc w:val="both"/>
        <w:rPr>
          <w:rFonts w:cs="Arial"/>
          <w:b/>
          <w:sz w:val="20"/>
          <w:szCs w:val="20"/>
        </w:rPr>
      </w:pPr>
      <w:r w:rsidRPr="00B61F07">
        <w:rPr>
          <w:rFonts w:cs="Arial"/>
          <w:b/>
          <w:sz w:val="20"/>
          <w:szCs w:val="20"/>
        </w:rPr>
        <w:t>KOKYBĖ IR TRŪKUMŲ ŠALINIMAS</w:t>
      </w:r>
      <w:r w:rsidR="00D414EF">
        <w:rPr>
          <w:rFonts w:cs="Arial"/>
          <w:b/>
          <w:sz w:val="20"/>
          <w:szCs w:val="20"/>
        </w:rPr>
        <w:t xml:space="preserve"> </w:t>
      </w:r>
    </w:p>
    <w:p w14:paraId="12C1AB4B" w14:textId="77777777" w:rsidR="00953D2E" w:rsidRPr="00B61F07" w:rsidRDefault="00953D2E" w:rsidP="00953D2E">
      <w:pPr>
        <w:pStyle w:val="ListParagraph"/>
        <w:numPr>
          <w:ilvl w:val="1"/>
          <w:numId w:val="3"/>
        </w:numPr>
        <w:tabs>
          <w:tab w:val="left" w:pos="540"/>
        </w:tabs>
        <w:spacing w:before="60" w:after="60"/>
        <w:ind w:left="0" w:firstLine="0"/>
        <w:jc w:val="both"/>
        <w:rPr>
          <w:rFonts w:cs="Arial"/>
          <w:sz w:val="20"/>
          <w:szCs w:val="20"/>
        </w:rPr>
      </w:pPr>
      <w:r w:rsidRPr="00B61F07">
        <w:rPr>
          <w:rFonts w:cs="Arial"/>
          <w:sz w:val="20"/>
          <w:szCs w:val="20"/>
        </w:rPr>
        <w:t>Prekėms nustatomas ne trumpesnis kaip 1 (vienerių) metų Prekių gamintojo garantijos terminas, kuris skaičiuojamas nuo Prekių priėmimo – perdavimo akto pasirašymo dienos.</w:t>
      </w:r>
    </w:p>
    <w:p w14:paraId="4EC29019" w14:textId="26F6E558" w:rsidR="00953D2E" w:rsidRDefault="00953D2E" w:rsidP="00953D2E">
      <w:pPr>
        <w:pStyle w:val="ListParagraph"/>
        <w:numPr>
          <w:ilvl w:val="1"/>
          <w:numId w:val="3"/>
        </w:numPr>
        <w:tabs>
          <w:tab w:val="left" w:pos="540"/>
        </w:tabs>
        <w:spacing w:before="60" w:after="60"/>
        <w:ind w:left="0" w:firstLine="0"/>
        <w:jc w:val="both"/>
        <w:rPr>
          <w:rFonts w:cs="Arial"/>
          <w:sz w:val="20"/>
          <w:szCs w:val="20"/>
        </w:rPr>
      </w:pPr>
      <w:r w:rsidRPr="00B61F07">
        <w:rPr>
          <w:rFonts w:cs="Arial"/>
          <w:sz w:val="20"/>
          <w:szCs w:val="20"/>
        </w:rPr>
        <w:t xml:space="preserve">Terminas, per kurį turi būti ištaisomi nustatyti trūkumai </w:t>
      </w:r>
      <w:r w:rsidR="00876D9E">
        <w:rPr>
          <w:rFonts w:cs="Arial"/>
          <w:sz w:val="20"/>
          <w:szCs w:val="20"/>
        </w:rPr>
        <w:t>(nekokybiška prekė pakeista kokybiška)</w:t>
      </w:r>
      <w:r w:rsidRPr="00B61F07">
        <w:rPr>
          <w:rFonts w:cs="Arial"/>
          <w:sz w:val="20"/>
          <w:szCs w:val="20"/>
        </w:rPr>
        <w:t xml:space="preserve"> – 10 (dešimt) darbo dienų. Terminas skaičiuojamas nuo Tiekėjo informavimo apie trūkumus dienos.</w:t>
      </w:r>
    </w:p>
    <w:p w14:paraId="191EE76D" w14:textId="77777777" w:rsidR="00953D2E" w:rsidRPr="00AF6D1D" w:rsidRDefault="00953D2E" w:rsidP="00953D2E">
      <w:pPr>
        <w:pStyle w:val="ListParagraph"/>
        <w:tabs>
          <w:tab w:val="left" w:pos="540"/>
        </w:tabs>
        <w:spacing w:before="60" w:after="60"/>
        <w:ind w:left="0" w:firstLine="0"/>
        <w:jc w:val="both"/>
        <w:rPr>
          <w:rFonts w:cs="Arial"/>
          <w:sz w:val="20"/>
          <w:szCs w:val="20"/>
        </w:rPr>
      </w:pPr>
    </w:p>
    <w:p w14:paraId="51A0F9FE" w14:textId="285FDC50" w:rsidR="00953D2E" w:rsidRPr="00B61F07" w:rsidRDefault="00953D2E" w:rsidP="00953D2E">
      <w:pPr>
        <w:numPr>
          <w:ilvl w:val="0"/>
          <w:numId w:val="4"/>
        </w:numPr>
        <w:pBdr>
          <w:top w:val="single" w:sz="4" w:space="1" w:color="auto"/>
          <w:bottom w:val="single" w:sz="4" w:space="1" w:color="auto"/>
        </w:pBdr>
        <w:tabs>
          <w:tab w:val="left" w:pos="360"/>
        </w:tabs>
        <w:spacing w:before="60" w:after="60"/>
        <w:ind w:left="0" w:firstLine="0"/>
        <w:jc w:val="both"/>
        <w:rPr>
          <w:rFonts w:cs="Arial"/>
          <w:b/>
          <w:sz w:val="20"/>
          <w:szCs w:val="20"/>
        </w:rPr>
      </w:pPr>
      <w:r w:rsidRPr="00B61F07">
        <w:rPr>
          <w:rFonts w:cs="Arial"/>
          <w:b/>
          <w:sz w:val="20"/>
          <w:szCs w:val="20"/>
        </w:rPr>
        <w:t>KARTU SU TEIKIAMOMIS PASLAUGOMIS PATEIKIAMI DOKUMENTAI</w:t>
      </w:r>
      <w:r w:rsidR="00D414EF">
        <w:rPr>
          <w:rFonts w:cs="Arial"/>
          <w:b/>
          <w:sz w:val="20"/>
          <w:szCs w:val="20"/>
        </w:rPr>
        <w:t xml:space="preserve"> </w:t>
      </w:r>
    </w:p>
    <w:p w14:paraId="27A3645C" w14:textId="7C8EC0CE" w:rsidR="00953D2E" w:rsidRDefault="00953D2E" w:rsidP="00953D2E">
      <w:pPr>
        <w:numPr>
          <w:ilvl w:val="1"/>
          <w:numId w:val="4"/>
        </w:numPr>
        <w:tabs>
          <w:tab w:val="left" w:pos="540"/>
        </w:tabs>
        <w:spacing w:before="60" w:after="60"/>
        <w:ind w:left="0" w:firstLine="0"/>
        <w:contextualSpacing/>
        <w:jc w:val="both"/>
        <w:rPr>
          <w:rFonts w:cs="Arial"/>
          <w:sz w:val="20"/>
          <w:szCs w:val="20"/>
        </w:rPr>
      </w:pPr>
      <w:bookmarkStart w:id="2" w:name="_Hlk27385958"/>
      <w:r w:rsidRPr="00B61F07">
        <w:rPr>
          <w:rFonts w:cs="Arial"/>
          <w:sz w:val="20"/>
          <w:szCs w:val="20"/>
        </w:rPr>
        <w:t>Kartu su pristatomomis Prekėmis turi būti pateikiamos Prekių priežiūros (naudojimosi) instrukcijos lietuvių kalba.</w:t>
      </w:r>
    </w:p>
    <w:p w14:paraId="424DE428" w14:textId="77777777" w:rsidR="00953D2E" w:rsidRPr="00B61F07" w:rsidRDefault="00953D2E" w:rsidP="00953D2E">
      <w:pPr>
        <w:tabs>
          <w:tab w:val="left" w:pos="540"/>
        </w:tabs>
        <w:spacing w:before="60" w:after="60"/>
        <w:ind w:firstLine="0"/>
        <w:contextualSpacing/>
        <w:jc w:val="both"/>
        <w:rPr>
          <w:rFonts w:cs="Arial"/>
          <w:sz w:val="20"/>
          <w:szCs w:val="20"/>
        </w:rPr>
      </w:pPr>
    </w:p>
    <w:bookmarkEnd w:id="2"/>
    <w:p w14:paraId="413697FD" w14:textId="0093BA10" w:rsidR="00953D2E" w:rsidRPr="0099709B" w:rsidRDefault="00953D2E" w:rsidP="00953D2E">
      <w:pPr>
        <w:pStyle w:val="ListParagraph"/>
        <w:numPr>
          <w:ilvl w:val="0"/>
          <w:numId w:val="4"/>
        </w:numPr>
        <w:pBdr>
          <w:top w:val="single" w:sz="8" w:space="1" w:color="auto"/>
          <w:bottom w:val="single" w:sz="8" w:space="1" w:color="auto"/>
        </w:pBdr>
        <w:tabs>
          <w:tab w:val="left" w:pos="284"/>
        </w:tabs>
        <w:spacing w:before="60" w:after="60"/>
        <w:contextualSpacing w:val="0"/>
        <w:rPr>
          <w:rFonts w:cs="Arial"/>
          <w:b/>
          <w:sz w:val="20"/>
          <w:szCs w:val="20"/>
        </w:rPr>
      </w:pPr>
      <w:r w:rsidRPr="0099709B">
        <w:rPr>
          <w:rFonts w:cs="Arial"/>
          <w:b/>
          <w:sz w:val="20"/>
          <w:szCs w:val="20"/>
        </w:rPr>
        <w:t>APMOKĖJIMO SĄLYGOS</w:t>
      </w:r>
      <w:r w:rsidR="00D414EF">
        <w:rPr>
          <w:rFonts w:cs="Arial"/>
          <w:b/>
          <w:sz w:val="20"/>
          <w:szCs w:val="20"/>
        </w:rPr>
        <w:t xml:space="preserve"> </w:t>
      </w:r>
    </w:p>
    <w:p w14:paraId="6671AD5C" w14:textId="77777777" w:rsidR="00953D2E" w:rsidRPr="0099709B" w:rsidRDefault="00953D2E" w:rsidP="00953D2E">
      <w:pPr>
        <w:pStyle w:val="ListParagraph"/>
        <w:numPr>
          <w:ilvl w:val="1"/>
          <w:numId w:val="4"/>
        </w:numPr>
        <w:tabs>
          <w:tab w:val="left" w:pos="284"/>
          <w:tab w:val="left" w:pos="426"/>
        </w:tabs>
        <w:jc w:val="both"/>
        <w:rPr>
          <w:rStyle w:val="Laukeliai"/>
          <w:rFonts w:cs="Arial"/>
          <w:szCs w:val="20"/>
        </w:rPr>
      </w:pPr>
      <w:r w:rsidRPr="0099709B">
        <w:rPr>
          <w:rStyle w:val="Laukeliai"/>
          <w:rFonts w:cs="Arial"/>
          <w:szCs w:val="20"/>
        </w:rPr>
        <w:t>Pirkėjas sumoka Tiekėjui už pristatytas Prekes per 30 (trisdešimt) kalendorinių dienų nuo Sąskaitos gavimo dienos.</w:t>
      </w:r>
    </w:p>
    <w:p w14:paraId="32148434" w14:textId="77777777" w:rsidR="00953D2E" w:rsidRPr="00B61F07" w:rsidRDefault="00953D2E" w:rsidP="00953D2E">
      <w:pPr>
        <w:tabs>
          <w:tab w:val="left" w:pos="567"/>
        </w:tabs>
        <w:spacing w:before="60" w:after="60"/>
        <w:ind w:firstLine="0"/>
        <w:jc w:val="both"/>
        <w:rPr>
          <w:rFonts w:cs="Arial"/>
          <w:sz w:val="20"/>
          <w:szCs w:val="20"/>
        </w:rPr>
      </w:pPr>
    </w:p>
    <w:p w14:paraId="58209A4D" w14:textId="77777777" w:rsidR="00953D2E" w:rsidRPr="000B2216" w:rsidRDefault="00953D2E" w:rsidP="00953D2E">
      <w:pPr>
        <w:pStyle w:val="ListParagraph"/>
        <w:spacing w:before="60" w:after="60"/>
        <w:ind w:left="426" w:hanging="360"/>
        <w:jc w:val="both"/>
        <w:rPr>
          <w:rFonts w:cs="Arial"/>
          <w:bCs/>
          <w:sz w:val="20"/>
          <w:szCs w:val="20"/>
        </w:rPr>
      </w:pPr>
    </w:p>
    <w:p w14:paraId="783DD322" w14:textId="77777777" w:rsidR="00820BF5" w:rsidRDefault="00820BF5"/>
    <w:sectPr w:rsidR="00820BF5" w:rsidSect="00E2487E">
      <w:headerReference w:type="even" r:id="rId10"/>
      <w:headerReference w:type="default" r:id="rId11"/>
      <w:footerReference w:type="even" r:id="rId12"/>
      <w:footerReference w:type="default" r:id="rId13"/>
      <w:headerReference w:type="first" r:id="rId14"/>
      <w:footerReference w:type="first" r:id="rId15"/>
      <w:pgSz w:w="11906" w:h="16838"/>
      <w:pgMar w:top="13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4219C" w14:textId="77777777" w:rsidR="00386BAF" w:rsidRDefault="00386BAF" w:rsidP="00574E15">
      <w:r>
        <w:separator/>
      </w:r>
    </w:p>
  </w:endnote>
  <w:endnote w:type="continuationSeparator" w:id="0">
    <w:p w14:paraId="57EE6C31" w14:textId="77777777" w:rsidR="00386BAF" w:rsidRDefault="00386BAF" w:rsidP="00574E15">
      <w:r>
        <w:continuationSeparator/>
      </w:r>
    </w:p>
  </w:endnote>
  <w:endnote w:type="continuationNotice" w:id="1">
    <w:p w14:paraId="163CAC68" w14:textId="77777777" w:rsidR="00386BAF" w:rsidRDefault="00386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1FFC3" w14:textId="77777777" w:rsidR="00574E15" w:rsidRDefault="00574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8596" w14:textId="77777777" w:rsidR="00574E15" w:rsidRDefault="00574E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BC78D" w14:textId="77777777" w:rsidR="00574E15" w:rsidRDefault="00574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81B5" w14:textId="77777777" w:rsidR="00386BAF" w:rsidRDefault="00386BAF" w:rsidP="00574E15">
      <w:r>
        <w:separator/>
      </w:r>
    </w:p>
  </w:footnote>
  <w:footnote w:type="continuationSeparator" w:id="0">
    <w:p w14:paraId="0843E4F9" w14:textId="77777777" w:rsidR="00386BAF" w:rsidRDefault="00386BAF" w:rsidP="00574E15">
      <w:r>
        <w:continuationSeparator/>
      </w:r>
    </w:p>
  </w:footnote>
  <w:footnote w:type="continuationNotice" w:id="1">
    <w:p w14:paraId="24721AD7" w14:textId="77777777" w:rsidR="00386BAF" w:rsidRDefault="00386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4E17" w14:textId="524E7E26" w:rsidR="00574E15" w:rsidRDefault="00574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4E1B" w14:textId="5A6AE7E1" w:rsidR="00574E15" w:rsidRDefault="00574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E8E09" w14:textId="47386AED" w:rsidR="00574E15" w:rsidRDefault="00574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61D46"/>
    <w:multiLevelType w:val="hybridMultilevel"/>
    <w:tmpl w:val="BDC22B8C"/>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060B4B"/>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526253"/>
    <w:multiLevelType w:val="multilevel"/>
    <w:tmpl w:val="705CE602"/>
    <w:lvl w:ilvl="0">
      <w:start w:val="8"/>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212D7B"/>
    <w:multiLevelType w:val="multilevel"/>
    <w:tmpl w:val="8B0E156A"/>
    <w:lvl w:ilvl="0">
      <w:start w:val="5"/>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5)"/>
      <w:lvlJc w:val="left"/>
      <w:pPr>
        <w:ind w:left="1080" w:hanging="1080"/>
      </w:pPr>
      <w:rPr>
        <w:rFonts w:ascii="Arial" w:eastAsia="Calibri" w:hAnsi="Arial" w:cs="Arial"/>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F82466"/>
    <w:multiLevelType w:val="hybridMultilevel"/>
    <w:tmpl w:val="4C5CD532"/>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12916992">
    <w:abstractNumId w:val="5"/>
  </w:num>
  <w:num w:numId="2" w16cid:durableId="868033618">
    <w:abstractNumId w:val="6"/>
  </w:num>
  <w:num w:numId="3" w16cid:durableId="517624196">
    <w:abstractNumId w:val="2"/>
  </w:num>
  <w:num w:numId="4" w16cid:durableId="96102248">
    <w:abstractNumId w:val="4"/>
  </w:num>
  <w:num w:numId="5" w16cid:durableId="1512136173">
    <w:abstractNumId w:val="3"/>
  </w:num>
  <w:num w:numId="6" w16cid:durableId="677660362">
    <w:abstractNumId w:val="7"/>
  </w:num>
  <w:num w:numId="7" w16cid:durableId="130951654">
    <w:abstractNumId w:val="0"/>
  </w:num>
  <w:num w:numId="8" w16cid:durableId="3685332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706308">
    <w:abstractNumId w:val="8"/>
  </w:num>
  <w:num w:numId="10" w16cid:durableId="1313218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73"/>
    <w:rsid w:val="00003EFE"/>
    <w:rsid w:val="0002298B"/>
    <w:rsid w:val="0002471A"/>
    <w:rsid w:val="00051AAB"/>
    <w:rsid w:val="00062090"/>
    <w:rsid w:val="00073BA9"/>
    <w:rsid w:val="000A325C"/>
    <w:rsid w:val="000C48D5"/>
    <w:rsid w:val="000D30D2"/>
    <w:rsid w:val="000F0454"/>
    <w:rsid w:val="0011067E"/>
    <w:rsid w:val="00131031"/>
    <w:rsid w:val="00180FC4"/>
    <w:rsid w:val="001810F8"/>
    <w:rsid w:val="001B72D9"/>
    <w:rsid w:val="00220627"/>
    <w:rsid w:val="0022532B"/>
    <w:rsid w:val="00234775"/>
    <w:rsid w:val="00245D4E"/>
    <w:rsid w:val="003447A2"/>
    <w:rsid w:val="00345F00"/>
    <w:rsid w:val="0035694B"/>
    <w:rsid w:val="00386B55"/>
    <w:rsid w:val="00386BAF"/>
    <w:rsid w:val="003C3069"/>
    <w:rsid w:val="003D5981"/>
    <w:rsid w:val="00437095"/>
    <w:rsid w:val="00442B6F"/>
    <w:rsid w:val="004632D3"/>
    <w:rsid w:val="004A5240"/>
    <w:rsid w:val="004B27C9"/>
    <w:rsid w:val="004C0996"/>
    <w:rsid w:val="004E4EEA"/>
    <w:rsid w:val="004F5AF2"/>
    <w:rsid w:val="00501B5E"/>
    <w:rsid w:val="0052355B"/>
    <w:rsid w:val="005322F6"/>
    <w:rsid w:val="00556D56"/>
    <w:rsid w:val="00574E15"/>
    <w:rsid w:val="005B051A"/>
    <w:rsid w:val="005B620D"/>
    <w:rsid w:val="005E114A"/>
    <w:rsid w:val="005E2288"/>
    <w:rsid w:val="006047CD"/>
    <w:rsid w:val="00647BAE"/>
    <w:rsid w:val="006605C0"/>
    <w:rsid w:val="00696766"/>
    <w:rsid w:val="006B12D6"/>
    <w:rsid w:val="0074484F"/>
    <w:rsid w:val="00751793"/>
    <w:rsid w:val="00775349"/>
    <w:rsid w:val="007A1124"/>
    <w:rsid w:val="007C0237"/>
    <w:rsid w:val="007D0699"/>
    <w:rsid w:val="007E6EF9"/>
    <w:rsid w:val="007F6E6F"/>
    <w:rsid w:val="007F7E48"/>
    <w:rsid w:val="008033F5"/>
    <w:rsid w:val="0081143F"/>
    <w:rsid w:val="00820BF5"/>
    <w:rsid w:val="00825867"/>
    <w:rsid w:val="00841311"/>
    <w:rsid w:val="00841335"/>
    <w:rsid w:val="008723E6"/>
    <w:rsid w:val="00876D9E"/>
    <w:rsid w:val="008A26A4"/>
    <w:rsid w:val="008A69B8"/>
    <w:rsid w:val="008C2CAD"/>
    <w:rsid w:val="008C3618"/>
    <w:rsid w:val="008D0366"/>
    <w:rsid w:val="008D04F6"/>
    <w:rsid w:val="008D2866"/>
    <w:rsid w:val="008E6434"/>
    <w:rsid w:val="009412F6"/>
    <w:rsid w:val="00945094"/>
    <w:rsid w:val="00953A4C"/>
    <w:rsid w:val="00953D2E"/>
    <w:rsid w:val="009669FE"/>
    <w:rsid w:val="00967AD3"/>
    <w:rsid w:val="009A3B64"/>
    <w:rsid w:val="009A3EF1"/>
    <w:rsid w:val="009B57D3"/>
    <w:rsid w:val="009C2F4E"/>
    <w:rsid w:val="00A00618"/>
    <w:rsid w:val="00A07C08"/>
    <w:rsid w:val="00A135F6"/>
    <w:rsid w:val="00A31444"/>
    <w:rsid w:val="00A43B76"/>
    <w:rsid w:val="00A63319"/>
    <w:rsid w:val="00A9251F"/>
    <w:rsid w:val="00A96FAA"/>
    <w:rsid w:val="00AA1055"/>
    <w:rsid w:val="00B15BE1"/>
    <w:rsid w:val="00B65007"/>
    <w:rsid w:val="00B83E63"/>
    <w:rsid w:val="00B95ADC"/>
    <w:rsid w:val="00BB617E"/>
    <w:rsid w:val="00BC03A3"/>
    <w:rsid w:val="00BD3915"/>
    <w:rsid w:val="00BD44B6"/>
    <w:rsid w:val="00BD7FB9"/>
    <w:rsid w:val="00C21E44"/>
    <w:rsid w:val="00C956E2"/>
    <w:rsid w:val="00C9730A"/>
    <w:rsid w:val="00CE3EC4"/>
    <w:rsid w:val="00D039B5"/>
    <w:rsid w:val="00D414EF"/>
    <w:rsid w:val="00D65BD9"/>
    <w:rsid w:val="00D73279"/>
    <w:rsid w:val="00D81B73"/>
    <w:rsid w:val="00DA3210"/>
    <w:rsid w:val="00DC0DA7"/>
    <w:rsid w:val="00E0525E"/>
    <w:rsid w:val="00E2487E"/>
    <w:rsid w:val="00E36E51"/>
    <w:rsid w:val="00E62D4E"/>
    <w:rsid w:val="00E733F6"/>
    <w:rsid w:val="00EB3F50"/>
    <w:rsid w:val="00F02D70"/>
    <w:rsid w:val="00F33672"/>
    <w:rsid w:val="00F40148"/>
    <w:rsid w:val="00F52DA1"/>
    <w:rsid w:val="00FA30F6"/>
    <w:rsid w:val="00FE27B1"/>
    <w:rsid w:val="00FF097B"/>
    <w:rsid w:val="00FF347D"/>
    <w:rsid w:val="0C683B23"/>
    <w:rsid w:val="0F7E9F49"/>
    <w:rsid w:val="589EFEA2"/>
    <w:rsid w:val="604FF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304EE"/>
  <w15:chartTrackingRefBased/>
  <w15:docId w15:val="{8F74E851-9FAB-4688-AB67-D4FE8165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D2E"/>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4E15"/>
    <w:pPr>
      <w:tabs>
        <w:tab w:val="center" w:pos="4819"/>
        <w:tab w:val="right" w:pos="9638"/>
      </w:tabs>
    </w:pPr>
  </w:style>
  <w:style w:type="character" w:customStyle="1" w:styleId="HeaderChar">
    <w:name w:val="Header Char"/>
    <w:basedOn w:val="DefaultParagraphFont"/>
    <w:link w:val="Header"/>
    <w:uiPriority w:val="99"/>
    <w:rsid w:val="00574E15"/>
  </w:style>
  <w:style w:type="paragraph" w:styleId="Footer">
    <w:name w:val="footer"/>
    <w:basedOn w:val="Normal"/>
    <w:link w:val="FooterChar"/>
    <w:unhideWhenUsed/>
    <w:rsid w:val="00574E15"/>
    <w:pPr>
      <w:tabs>
        <w:tab w:val="center" w:pos="4819"/>
        <w:tab w:val="right" w:pos="9638"/>
      </w:tabs>
    </w:pPr>
  </w:style>
  <w:style w:type="character" w:customStyle="1" w:styleId="FooterChar">
    <w:name w:val="Footer Char"/>
    <w:basedOn w:val="DefaultParagraphFont"/>
    <w:link w:val="Footer"/>
    <w:rsid w:val="00574E1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53D2E"/>
    <w:pPr>
      <w:ind w:left="720"/>
      <w:contextualSpacing/>
    </w:pPr>
  </w:style>
  <w:style w:type="table" w:styleId="TableGrid">
    <w:name w:val="Table Grid"/>
    <w:basedOn w:val="TableNormal"/>
    <w:uiPriority w:val="99"/>
    <w:rsid w:val="00953D2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3D2E"/>
    <w:rPr>
      <w:rFonts w:ascii="Arial" w:hAnsi="Arial"/>
    </w:rPr>
  </w:style>
  <w:style w:type="character" w:customStyle="1" w:styleId="Laukeliai">
    <w:name w:val="Laukeliai"/>
    <w:basedOn w:val="DefaultParagraphFont"/>
    <w:uiPriority w:val="1"/>
    <w:qFormat/>
    <w:rsid w:val="00953D2E"/>
    <w:rPr>
      <w:rFonts w:ascii="Arial" w:hAnsi="Arial"/>
      <w:sz w:val="20"/>
    </w:rPr>
  </w:style>
  <w:style w:type="table" w:customStyle="1" w:styleId="TableGrid5">
    <w:name w:val="Table Grid5"/>
    <w:basedOn w:val="TableNormal"/>
    <w:next w:val="TableGrid"/>
    <w:uiPriority w:val="99"/>
    <w:rsid w:val="00953D2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A1055"/>
    <w:pPr>
      <w:spacing w:after="0" w:line="240" w:lineRule="auto"/>
    </w:pPr>
    <w:rPr>
      <w:rFonts w:ascii="Arial" w:hAnsi="Arial"/>
    </w:rPr>
  </w:style>
  <w:style w:type="character" w:styleId="CommentReference">
    <w:name w:val="annotation reference"/>
    <w:basedOn w:val="DefaultParagraphFont"/>
    <w:uiPriority w:val="99"/>
    <w:semiHidden/>
    <w:unhideWhenUsed/>
    <w:rsid w:val="00BB617E"/>
    <w:rPr>
      <w:sz w:val="16"/>
      <w:szCs w:val="16"/>
    </w:rPr>
  </w:style>
  <w:style w:type="paragraph" w:styleId="CommentText">
    <w:name w:val="annotation text"/>
    <w:basedOn w:val="Normal"/>
    <w:link w:val="CommentTextChar"/>
    <w:uiPriority w:val="99"/>
    <w:unhideWhenUsed/>
    <w:rsid w:val="00BB617E"/>
    <w:rPr>
      <w:sz w:val="20"/>
      <w:szCs w:val="20"/>
    </w:rPr>
  </w:style>
  <w:style w:type="character" w:customStyle="1" w:styleId="CommentTextChar">
    <w:name w:val="Comment Text Char"/>
    <w:basedOn w:val="DefaultParagraphFont"/>
    <w:link w:val="CommentText"/>
    <w:uiPriority w:val="99"/>
    <w:rsid w:val="00BB617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B617E"/>
    <w:rPr>
      <w:b/>
      <w:bCs/>
    </w:rPr>
  </w:style>
  <w:style w:type="character" w:customStyle="1" w:styleId="CommentSubjectChar">
    <w:name w:val="Comment Subject Char"/>
    <w:basedOn w:val="CommentTextChar"/>
    <w:link w:val="CommentSubject"/>
    <w:uiPriority w:val="99"/>
    <w:semiHidden/>
    <w:rsid w:val="00BB617E"/>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672E4C2D854D8883B4511729F1BF42"/>
        <w:category>
          <w:name w:val="General"/>
          <w:gallery w:val="placeholder"/>
        </w:category>
        <w:types>
          <w:type w:val="bbPlcHdr"/>
        </w:types>
        <w:behaviors>
          <w:behavior w:val="content"/>
        </w:behaviors>
        <w:guid w:val="{BCCDF604-ED48-4B94-90A8-6E7A4B184EE7}"/>
      </w:docPartPr>
      <w:docPartBody>
        <w:p w:rsidR="00417F12" w:rsidRDefault="00920656" w:rsidP="00920656">
          <w:pPr>
            <w:pStyle w:val="AD672E4C2D854D8883B4511729F1BF42"/>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656"/>
    <w:rsid w:val="001244C7"/>
    <w:rsid w:val="001C3A05"/>
    <w:rsid w:val="00340894"/>
    <w:rsid w:val="003635E4"/>
    <w:rsid w:val="00417F12"/>
    <w:rsid w:val="004A5240"/>
    <w:rsid w:val="005322F6"/>
    <w:rsid w:val="005E2288"/>
    <w:rsid w:val="006B12D6"/>
    <w:rsid w:val="00763714"/>
    <w:rsid w:val="00775349"/>
    <w:rsid w:val="00825867"/>
    <w:rsid w:val="008D0366"/>
    <w:rsid w:val="008D2866"/>
    <w:rsid w:val="008E6434"/>
    <w:rsid w:val="00920656"/>
    <w:rsid w:val="00953A4C"/>
    <w:rsid w:val="00B80819"/>
    <w:rsid w:val="00D73279"/>
    <w:rsid w:val="00DC0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920656"/>
    <w:rPr>
      <w:rFonts w:ascii="Arial" w:hAnsi="Arial" w:cs="Arial"/>
      <w:sz w:val="20"/>
      <w:szCs w:val="20"/>
    </w:rPr>
  </w:style>
  <w:style w:type="paragraph" w:customStyle="1" w:styleId="AD672E4C2D854D8883B4511729F1BF42">
    <w:name w:val="AD672E4C2D854D8883B4511729F1BF42"/>
    <w:rsid w:val="009206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9592576-A441-4E98-974D-F765CE5D0A4D}">
  <ds:schemaRefs>
    <ds:schemaRef ds:uri="http://schemas.microsoft.com/sharepoint/v3/contenttype/forms"/>
  </ds:schemaRefs>
</ds:datastoreItem>
</file>

<file path=customXml/itemProps2.xml><?xml version="1.0" encoding="utf-8"?>
<ds:datastoreItem xmlns:ds="http://schemas.openxmlformats.org/officeDocument/2006/customXml" ds:itemID="{F139CC7A-9DAB-48D5-92AE-99DC8CDA8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9607D-055E-4C74-8ED3-E28ED3CBD2D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654</Words>
  <Characters>3734</Characters>
  <Application>Microsoft Office Word</Application>
  <DocSecurity>4</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Rūta Alaburdienė</cp:lastModifiedBy>
  <cp:revision>13</cp:revision>
  <dcterms:created xsi:type="dcterms:W3CDTF">2026-05-28T22:41:00Z</dcterms:created>
  <dcterms:modified xsi:type="dcterms:W3CDTF">2026-06-02T06:48:00Z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